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1E" w:rsidRPr="00F827ED" w:rsidRDefault="0084271E" w:rsidP="0084271E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  <w:color w:val="auto"/>
          <w:u w:val="single"/>
        </w:rPr>
      </w:pPr>
      <w:r w:rsidRPr="00F827ED">
        <w:rPr>
          <w:rFonts w:ascii="Times New Roman" w:hAnsi="Times New Roman" w:cs="Times New Roman"/>
          <w:b/>
          <w:color w:val="auto"/>
          <w:u w:val="single"/>
        </w:rPr>
        <w:t>Приложение №3 к Регламенту</w:t>
      </w:r>
    </w:p>
    <w:p w:rsidR="0084271E" w:rsidRPr="00F827ED" w:rsidRDefault="0084271E" w:rsidP="0084271E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auto"/>
        </w:rPr>
      </w:pPr>
    </w:p>
    <w:p w:rsidR="0084271E" w:rsidRPr="00F827ED" w:rsidRDefault="0084271E" w:rsidP="0084271E">
      <w:pPr>
        <w:ind w:left="5954" w:firstLine="425"/>
        <w:jc w:val="both"/>
        <w:rPr>
          <w:rFonts w:ascii="Times New Roman" w:hAnsi="Times New Roman" w:cs="Times New Roman"/>
          <w:b/>
          <w:color w:val="auto"/>
        </w:rPr>
      </w:pPr>
      <w:r w:rsidRPr="00F827ED">
        <w:rPr>
          <w:rFonts w:ascii="Times New Roman" w:hAnsi="Times New Roman" w:cs="Times New Roman"/>
          <w:b/>
          <w:color w:val="auto"/>
        </w:rPr>
        <w:t>Управляющему директору</w:t>
      </w:r>
    </w:p>
    <w:p w:rsidR="0084271E" w:rsidRPr="00F827ED" w:rsidRDefault="0084271E" w:rsidP="0084271E">
      <w:pPr>
        <w:ind w:left="5954" w:firstLine="425"/>
        <w:jc w:val="both"/>
        <w:rPr>
          <w:rFonts w:ascii="Times New Roman" w:hAnsi="Times New Roman" w:cs="Times New Roman"/>
          <w:b/>
          <w:color w:val="auto"/>
        </w:rPr>
      </w:pPr>
      <w:r w:rsidRPr="00F827ED">
        <w:rPr>
          <w:rFonts w:ascii="Times New Roman" w:hAnsi="Times New Roman" w:cs="Times New Roman"/>
          <w:b/>
          <w:color w:val="auto"/>
        </w:rPr>
        <w:t>ООО «Шахтинская ГТЭС»</w:t>
      </w:r>
    </w:p>
    <w:p w:rsidR="0084271E" w:rsidRPr="00F827ED" w:rsidRDefault="0084271E" w:rsidP="0084271E">
      <w:pPr>
        <w:ind w:left="5954" w:firstLine="425"/>
        <w:jc w:val="both"/>
        <w:rPr>
          <w:rFonts w:ascii="Times New Roman" w:hAnsi="Times New Roman" w:cs="Times New Roman"/>
          <w:b/>
          <w:color w:val="auto"/>
        </w:rPr>
      </w:pPr>
      <w:r w:rsidRPr="00F827ED">
        <w:rPr>
          <w:rFonts w:ascii="Times New Roman" w:hAnsi="Times New Roman" w:cs="Times New Roman"/>
          <w:b/>
          <w:color w:val="auto"/>
        </w:rPr>
        <w:t>Подгорному Д.Э</w:t>
      </w:r>
    </w:p>
    <w:p w:rsidR="0084271E" w:rsidRPr="00F827ED" w:rsidRDefault="0084271E" w:rsidP="008427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71E" w:rsidRPr="00F827ED" w:rsidRDefault="0084271E" w:rsidP="008427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71E" w:rsidRPr="00F827ED" w:rsidRDefault="0084271E" w:rsidP="008427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827ED">
        <w:rPr>
          <w:rFonts w:ascii="Times New Roman" w:hAnsi="Times New Roman" w:cs="Times New Roman"/>
          <w:sz w:val="24"/>
          <w:szCs w:val="24"/>
        </w:rPr>
        <w:t>от _______________________ (наименование</w:t>
      </w:r>
      <w:proofErr w:type="gramEnd"/>
    </w:p>
    <w:p w:rsidR="0084271E" w:rsidRPr="00F827ED" w:rsidRDefault="0084271E" w:rsidP="008427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или Ф.И.О.)</w:t>
      </w:r>
    </w:p>
    <w:p w:rsidR="0084271E" w:rsidRPr="00F827ED" w:rsidRDefault="0084271E" w:rsidP="008427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адрес: ________________________________,</w:t>
      </w:r>
    </w:p>
    <w:p w:rsidR="0084271E" w:rsidRPr="00F827ED" w:rsidRDefault="0084271E" w:rsidP="008427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телефон: ______________________________</w:t>
      </w:r>
    </w:p>
    <w:p w:rsidR="0084271E" w:rsidRPr="00F827ED" w:rsidRDefault="0084271E" w:rsidP="0084271E">
      <w:pPr>
        <w:tabs>
          <w:tab w:val="right" w:pos="9639"/>
        </w:tabs>
        <w:ind w:right="-284"/>
        <w:jc w:val="right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адрес электронной почты: __________________</w:t>
      </w:r>
    </w:p>
    <w:p w:rsidR="0084271E" w:rsidRPr="00F827ED" w:rsidRDefault="0084271E" w:rsidP="0084271E">
      <w:pPr>
        <w:tabs>
          <w:tab w:val="right" w:pos="9639"/>
        </w:tabs>
        <w:ind w:right="-284"/>
        <w:jc w:val="right"/>
        <w:rPr>
          <w:rFonts w:ascii="Times New Roman" w:hAnsi="Times New Roman" w:cs="Times New Roman"/>
          <w:color w:val="auto"/>
        </w:rPr>
      </w:pPr>
    </w:p>
    <w:p w:rsidR="0084271E" w:rsidRPr="00F827ED" w:rsidRDefault="0084271E" w:rsidP="0084271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27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Форма заявления о подключении объекта капитального строительства к сетям т</w:t>
      </w:r>
      <w:r w:rsidRPr="00F827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</w:t>
      </w:r>
      <w:r w:rsidRPr="00F827E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плоснабжения</w:t>
      </w:r>
    </w:p>
    <w:p w:rsidR="0084271E" w:rsidRPr="00F827ED" w:rsidRDefault="0084271E" w:rsidP="008427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7E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F827ED">
          <w:rPr>
            <w:rFonts w:ascii="Times New Roman" w:hAnsi="Times New Roman" w:cs="Times New Roman"/>
            <w:sz w:val="24"/>
            <w:szCs w:val="24"/>
          </w:rPr>
          <w:t>абз. 2 п. 3</w:t>
        </w:r>
      </w:hyperlink>
      <w:r w:rsidRPr="00F827ED">
        <w:rPr>
          <w:rFonts w:ascii="Times New Roman" w:hAnsi="Times New Roman" w:cs="Times New Roman"/>
          <w:sz w:val="24"/>
          <w:szCs w:val="24"/>
        </w:rPr>
        <w:t xml:space="preserve">, </w:t>
      </w:r>
      <w:hyperlink r:id="rId6">
        <w:r w:rsidRPr="00F827ED">
          <w:rPr>
            <w:rFonts w:ascii="Times New Roman" w:hAnsi="Times New Roman" w:cs="Times New Roman"/>
            <w:sz w:val="24"/>
            <w:szCs w:val="24"/>
          </w:rPr>
          <w:t>п. п. 35</w:t>
        </w:r>
      </w:hyperlink>
      <w:r w:rsidRPr="00F827ED">
        <w:rPr>
          <w:rFonts w:ascii="Times New Roman" w:hAnsi="Times New Roman" w:cs="Times New Roman"/>
          <w:sz w:val="24"/>
          <w:szCs w:val="24"/>
        </w:rPr>
        <w:t xml:space="preserve">, </w:t>
      </w:r>
      <w:hyperlink r:id="rId7">
        <w:r w:rsidRPr="00F827ED">
          <w:rPr>
            <w:rFonts w:ascii="Times New Roman" w:hAnsi="Times New Roman" w:cs="Times New Roman"/>
            <w:sz w:val="24"/>
            <w:szCs w:val="24"/>
          </w:rPr>
          <w:t>36</w:t>
        </w:r>
      </w:hyperlink>
      <w:r w:rsidRPr="00F827ED">
        <w:rPr>
          <w:rFonts w:ascii="Times New Roman" w:hAnsi="Times New Roman" w:cs="Times New Roman"/>
          <w:sz w:val="24"/>
          <w:szCs w:val="24"/>
        </w:rPr>
        <w:t xml:space="preserve">, </w:t>
      </w:r>
      <w:hyperlink r:id="rId8">
        <w:r w:rsidRPr="00F827ED">
          <w:rPr>
            <w:rFonts w:ascii="Times New Roman" w:hAnsi="Times New Roman" w:cs="Times New Roman"/>
            <w:sz w:val="24"/>
            <w:szCs w:val="24"/>
          </w:rPr>
          <w:t>66</w:t>
        </w:r>
      </w:hyperlink>
      <w:r w:rsidRPr="00F827ED">
        <w:rPr>
          <w:rFonts w:ascii="Times New Roman" w:hAnsi="Times New Roman" w:cs="Times New Roman"/>
          <w:sz w:val="24"/>
          <w:szCs w:val="24"/>
        </w:rPr>
        <w:t xml:space="preserve">, </w:t>
      </w:r>
      <w:hyperlink r:id="rId9">
        <w:r w:rsidRPr="00F827ED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F827ED">
        <w:rPr>
          <w:rFonts w:ascii="Times New Roman" w:hAnsi="Times New Roman" w:cs="Times New Roman"/>
          <w:sz w:val="24"/>
          <w:szCs w:val="24"/>
        </w:rPr>
        <w:t xml:space="preserve">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утвержденных Постановлением Правительства Российской Федерации от 30.11.2021 N 2115, для заключения договора о подключении объекта капитального строительства к системе тепл</w:t>
      </w:r>
      <w:r w:rsidRPr="00F827ED">
        <w:rPr>
          <w:rFonts w:ascii="Times New Roman" w:hAnsi="Times New Roman" w:cs="Times New Roman"/>
          <w:sz w:val="24"/>
          <w:szCs w:val="24"/>
        </w:rPr>
        <w:t>о</w:t>
      </w:r>
      <w:r w:rsidRPr="00F827ED">
        <w:rPr>
          <w:rFonts w:ascii="Times New Roman" w:hAnsi="Times New Roman" w:cs="Times New Roman"/>
          <w:sz w:val="24"/>
          <w:szCs w:val="24"/>
        </w:rPr>
        <w:t>снабжения _______________________________________________________________________________</w:t>
      </w:r>
      <w:proofErr w:type="gramEnd"/>
    </w:p>
    <w:p w:rsidR="0084271E" w:rsidRPr="00F827ED" w:rsidRDefault="0084271E" w:rsidP="008427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или Ф.И.О) </w:t>
      </w:r>
    </w:p>
    <w:p w:rsidR="0084271E" w:rsidRPr="00F827ED" w:rsidRDefault="0084271E" w:rsidP="008427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>направляет настоящее заявление:</w:t>
      </w:r>
    </w:p>
    <w:p w:rsidR="0084271E" w:rsidRPr="00F827ED" w:rsidRDefault="0084271E" w:rsidP="0084271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16"/>
        <w:gridCol w:w="3855"/>
      </w:tblGrid>
      <w:tr w:rsidR="0084271E" w:rsidRPr="00F827ED" w:rsidTr="009F7383">
        <w:tc>
          <w:tcPr>
            <w:tcW w:w="5216" w:type="dxa"/>
          </w:tcPr>
          <w:p w:rsidR="0084271E" w:rsidRPr="00F827ED" w:rsidRDefault="0084271E" w:rsidP="009F73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А. Полное наименование организации / Ф.И.О. (при наличии) заявителя</w:t>
            </w:r>
          </w:p>
        </w:tc>
        <w:tc>
          <w:tcPr>
            <w:tcW w:w="3855" w:type="dxa"/>
          </w:tcPr>
          <w:p w:rsidR="0084271E" w:rsidRPr="00F827ED" w:rsidRDefault="0084271E" w:rsidP="009F73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71E" w:rsidRPr="00F827ED" w:rsidTr="009F7383">
        <w:tc>
          <w:tcPr>
            <w:tcW w:w="5216" w:type="dxa"/>
          </w:tcPr>
          <w:p w:rsidR="0084271E" w:rsidRPr="00F827ED" w:rsidRDefault="0084271E" w:rsidP="009F73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Дата и номер записи о включении в ЕГРЮЛ/ЕГРИП / серия, номер и дата выдачи па</w:t>
            </w: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порта или иного документа, удостоверяющего личность</w:t>
            </w:r>
          </w:p>
        </w:tc>
        <w:tc>
          <w:tcPr>
            <w:tcW w:w="3855" w:type="dxa"/>
          </w:tcPr>
          <w:p w:rsidR="0084271E" w:rsidRPr="00F827ED" w:rsidRDefault="0084271E" w:rsidP="009F73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71E" w:rsidRPr="00F827ED" w:rsidTr="009F7383">
        <w:tc>
          <w:tcPr>
            <w:tcW w:w="5216" w:type="dxa"/>
          </w:tcPr>
          <w:p w:rsidR="0084271E" w:rsidRPr="00F827ED" w:rsidRDefault="0084271E" w:rsidP="009F73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Почтовый адрес заявителя</w:t>
            </w:r>
          </w:p>
        </w:tc>
        <w:tc>
          <w:tcPr>
            <w:tcW w:w="3855" w:type="dxa"/>
          </w:tcPr>
          <w:p w:rsidR="0084271E" w:rsidRPr="00F827ED" w:rsidRDefault="0084271E" w:rsidP="009F73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71E" w:rsidRPr="00F827ED" w:rsidTr="009F7383">
        <w:tc>
          <w:tcPr>
            <w:tcW w:w="5216" w:type="dxa"/>
          </w:tcPr>
          <w:p w:rsidR="0084271E" w:rsidRPr="00F827ED" w:rsidRDefault="0084271E" w:rsidP="009F73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855" w:type="dxa"/>
          </w:tcPr>
          <w:p w:rsidR="0084271E" w:rsidRPr="00F827ED" w:rsidRDefault="0084271E" w:rsidP="009F73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71E" w:rsidRPr="00F827ED" w:rsidTr="009F7383">
        <w:tc>
          <w:tcPr>
            <w:tcW w:w="5216" w:type="dxa"/>
          </w:tcPr>
          <w:p w:rsidR="0084271E" w:rsidRPr="00F827ED" w:rsidRDefault="0084271E" w:rsidP="009F73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7E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55" w:type="dxa"/>
          </w:tcPr>
          <w:p w:rsidR="0084271E" w:rsidRPr="00F827ED" w:rsidRDefault="0084271E" w:rsidP="009F738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71E" w:rsidRPr="00F827ED" w:rsidRDefault="0084271E" w:rsidP="0084271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84271E" w:rsidRPr="00F827ED" w:rsidRDefault="0084271E" w:rsidP="0084271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Уведомить меня по основным контактным данным</w:t>
      </w:r>
      <w:proofErr w:type="gramStart"/>
      <w:r w:rsidRPr="00F827ED">
        <w:rPr>
          <w:rFonts w:ascii="Times New Roman" w:hAnsi="Times New Roman" w:cs="Times New Roman"/>
          <w:color w:val="auto"/>
        </w:rPr>
        <w:tab/>
      </w:r>
      <w:r w:rsidRPr="00F827ED">
        <w:rPr>
          <w:rFonts w:ascii="Times New Roman" w:hAnsi="Times New Roman" w:cs="Times New Roman"/>
          <w:color w:val="auto"/>
        </w:rPr>
        <w:tab/>
        <w:t>Д</w:t>
      </w:r>
      <w:proofErr w:type="gramEnd"/>
      <w:r w:rsidRPr="00F827ED">
        <w:rPr>
          <w:rFonts w:ascii="Times New Roman" w:hAnsi="Times New Roman" w:cs="Times New Roman"/>
          <w:color w:val="auto"/>
        </w:rPr>
        <w:t>а   Ο</w:t>
      </w:r>
      <w:r w:rsidRPr="00F827ED">
        <w:rPr>
          <w:rFonts w:ascii="Times New Roman" w:hAnsi="Times New Roman" w:cs="Times New Roman"/>
          <w:color w:val="auto"/>
        </w:rPr>
        <w:tab/>
      </w:r>
      <w:r w:rsidRPr="00F827ED">
        <w:rPr>
          <w:rFonts w:ascii="Times New Roman" w:hAnsi="Times New Roman" w:cs="Times New Roman"/>
          <w:color w:val="auto"/>
        </w:rPr>
        <w:tab/>
        <w:t>Нет   Ο</w:t>
      </w:r>
    </w:p>
    <w:p w:rsidR="0084271E" w:rsidRPr="00F827ED" w:rsidRDefault="0084271E" w:rsidP="0084271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 xml:space="preserve">* В </w:t>
      </w:r>
      <w:proofErr w:type="gramStart"/>
      <w:r w:rsidRPr="00F827ED">
        <w:rPr>
          <w:rFonts w:ascii="Times New Roman" w:hAnsi="Times New Roman" w:cs="Times New Roman"/>
          <w:color w:val="auto"/>
        </w:rPr>
        <w:t>случае</w:t>
      </w:r>
      <w:proofErr w:type="gramEnd"/>
      <w:r w:rsidRPr="00F827ED">
        <w:rPr>
          <w:rFonts w:ascii="Times New Roman" w:hAnsi="Times New Roman" w:cs="Times New Roman"/>
          <w:color w:val="auto"/>
        </w:rPr>
        <w:t xml:space="preserve"> если Заявитель будет недоступен по вышеуказанному контакту, Технические условия будут отправлены почтой по адресу, указанному в Разделе 1 настоящего Заявления</w:t>
      </w:r>
    </w:p>
    <w:p w:rsidR="0084271E" w:rsidRPr="00F827ED" w:rsidRDefault="0084271E" w:rsidP="0084271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84271E" w:rsidRPr="00F827ED" w:rsidRDefault="0084271E" w:rsidP="0084271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Характеристика и назначение объекта.</w:t>
      </w:r>
    </w:p>
    <w:p w:rsidR="0084271E" w:rsidRPr="00F827ED" w:rsidRDefault="0084271E" w:rsidP="0084271E">
      <w:pPr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__________________________________________________________________________________________________________________________________________________________</w:t>
      </w:r>
    </w:p>
    <w:p w:rsidR="0084271E" w:rsidRPr="00F827ED" w:rsidRDefault="0084271E" w:rsidP="0084271E">
      <w:pPr>
        <w:pStyle w:val="a3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(краткая характеристика, назначение или предполагаемое использование объекта, о</w:t>
      </w:r>
      <w:r w:rsidRPr="00F827ED">
        <w:rPr>
          <w:rFonts w:ascii="Times New Roman" w:hAnsi="Times New Roman" w:cs="Times New Roman"/>
          <w:color w:val="auto"/>
        </w:rPr>
        <w:t>т</w:t>
      </w:r>
      <w:r w:rsidRPr="00F827ED">
        <w:rPr>
          <w:rFonts w:ascii="Times New Roman" w:hAnsi="Times New Roman" w:cs="Times New Roman"/>
          <w:color w:val="auto"/>
        </w:rPr>
        <w:t>дельных зданий, сооружений, помещений в составе объекта)</w:t>
      </w:r>
    </w:p>
    <w:p w:rsidR="0084271E" w:rsidRPr="00F827ED" w:rsidRDefault="0084271E" w:rsidP="0084271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Право пользования ______________________________________________________________________</w:t>
      </w:r>
    </w:p>
    <w:p w:rsidR="0084271E" w:rsidRPr="00F827ED" w:rsidRDefault="0084271E" w:rsidP="0084271E">
      <w:pPr>
        <w:pStyle w:val="a3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lastRenderedPageBreak/>
        <w:t>(правовые основания пользования заявителем подключаемым объектом и земельным участком, на котором планируется создание подключаемого объекта)</w:t>
      </w:r>
    </w:p>
    <w:p w:rsidR="0084271E" w:rsidRPr="00F827ED" w:rsidRDefault="0084271E" w:rsidP="0084271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 xml:space="preserve"> Технические параметры подключаемого объекта (заполняется при наличии соо</w:t>
      </w:r>
      <w:r w:rsidRPr="00F827ED">
        <w:rPr>
          <w:rFonts w:ascii="Times New Roman" w:hAnsi="Times New Roman" w:cs="Times New Roman"/>
          <w:color w:val="auto"/>
        </w:rPr>
        <w:t>т</w:t>
      </w:r>
      <w:r w:rsidRPr="00F827ED">
        <w:rPr>
          <w:rFonts w:ascii="Times New Roman" w:hAnsi="Times New Roman" w:cs="Times New Roman"/>
          <w:color w:val="auto"/>
        </w:rPr>
        <w:t>ветствующей информации)</w:t>
      </w:r>
    </w:p>
    <w:p w:rsidR="0084271E" w:rsidRPr="00F827ED" w:rsidRDefault="0084271E" w:rsidP="0084271E">
      <w:pPr>
        <w:pStyle w:val="a3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 xml:space="preserve"> Таблица тепловых нагрузок по видам потребления</w:t>
      </w:r>
    </w:p>
    <w:p w:rsidR="0084271E" w:rsidRPr="00F827ED" w:rsidRDefault="0084271E" w:rsidP="0084271E">
      <w:pPr>
        <w:pStyle w:val="a3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 xml:space="preserve">  (Заполняется одна из двух таблиц)</w:t>
      </w:r>
    </w:p>
    <w:p w:rsidR="0084271E" w:rsidRPr="00F827ED" w:rsidRDefault="0084271E" w:rsidP="0084271E">
      <w:pPr>
        <w:pStyle w:val="a3"/>
        <w:ind w:left="0" w:firstLine="709"/>
        <w:jc w:val="both"/>
        <w:rPr>
          <w:rFonts w:ascii="Times New Roman" w:hAnsi="Times New Roman" w:cs="Times New Roman"/>
          <w:i/>
          <w:color w:val="auto"/>
        </w:rPr>
      </w:pPr>
      <w:r w:rsidRPr="00F827ED">
        <w:rPr>
          <w:rFonts w:ascii="Times New Roman" w:hAnsi="Times New Roman" w:cs="Times New Roman"/>
          <w:color w:val="auto"/>
        </w:rPr>
        <w:t xml:space="preserve">  </w:t>
      </w:r>
      <w:r w:rsidRPr="00F827ED">
        <w:rPr>
          <w:rFonts w:ascii="Times New Roman" w:hAnsi="Times New Roman" w:cs="Times New Roman"/>
          <w:i/>
          <w:color w:val="auto"/>
        </w:rPr>
        <w:t>Для неподключенных строящихся (построенных) объектов:</w:t>
      </w:r>
    </w:p>
    <w:p w:rsidR="0084271E" w:rsidRPr="00F827ED" w:rsidRDefault="0084271E" w:rsidP="0084271E">
      <w:pPr>
        <w:pStyle w:val="a3"/>
        <w:ind w:left="0" w:firstLine="709"/>
        <w:jc w:val="both"/>
        <w:rPr>
          <w:rFonts w:ascii="Times New Roman" w:hAnsi="Times New Roman" w:cs="Times New Roman"/>
          <w:i/>
          <w:color w:val="auto"/>
        </w:rPr>
      </w:pPr>
    </w:p>
    <w:tbl>
      <w:tblPr>
        <w:tblStyle w:val="a5"/>
        <w:tblW w:w="10803" w:type="dxa"/>
        <w:tblInd w:w="-885" w:type="dxa"/>
        <w:tblLayout w:type="fixed"/>
        <w:tblLook w:val="04A0"/>
      </w:tblPr>
      <w:tblGrid>
        <w:gridCol w:w="1605"/>
        <w:gridCol w:w="1231"/>
        <w:gridCol w:w="959"/>
        <w:gridCol w:w="1067"/>
        <w:gridCol w:w="607"/>
        <w:gridCol w:w="691"/>
        <w:gridCol w:w="1804"/>
        <w:gridCol w:w="777"/>
        <w:gridCol w:w="916"/>
        <w:gridCol w:w="1146"/>
      </w:tblGrid>
      <w:tr w:rsidR="0084271E" w:rsidRPr="00F827ED" w:rsidTr="009F7383">
        <w:trPr>
          <w:trHeight w:val="1117"/>
        </w:trPr>
        <w:tc>
          <w:tcPr>
            <w:tcW w:w="1605" w:type="dxa"/>
            <w:vAlign w:val="center"/>
          </w:tcPr>
          <w:p w:rsidR="0084271E" w:rsidRPr="00F827ED" w:rsidRDefault="0084271E" w:rsidP="009F7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1231" w:type="dxa"/>
            <w:vAlign w:val="center"/>
          </w:tcPr>
          <w:p w:rsidR="0084271E" w:rsidRPr="00F827ED" w:rsidRDefault="0084271E" w:rsidP="009F7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Отопл</w:t>
            </w:r>
            <w:r w:rsidRPr="00F827ED">
              <w:rPr>
                <w:rFonts w:ascii="Times New Roman" w:hAnsi="Times New Roman" w:cs="Times New Roman"/>
                <w:color w:val="auto"/>
              </w:rPr>
              <w:t>е</w:t>
            </w:r>
            <w:r w:rsidRPr="00F827ED">
              <w:rPr>
                <w:rFonts w:ascii="Times New Roman" w:hAnsi="Times New Roman" w:cs="Times New Roman"/>
                <w:color w:val="auto"/>
              </w:rPr>
              <w:t>ние</w:t>
            </w:r>
          </w:p>
        </w:tc>
        <w:tc>
          <w:tcPr>
            <w:tcW w:w="959" w:type="dxa"/>
            <w:vAlign w:val="center"/>
          </w:tcPr>
          <w:p w:rsidR="0084271E" w:rsidRPr="00F827ED" w:rsidRDefault="0084271E" w:rsidP="009F7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Вент</w:t>
            </w:r>
            <w:r w:rsidRPr="00F827ED">
              <w:rPr>
                <w:rFonts w:ascii="Times New Roman" w:hAnsi="Times New Roman" w:cs="Times New Roman"/>
                <w:color w:val="auto"/>
              </w:rPr>
              <w:t>и</w:t>
            </w:r>
            <w:r w:rsidRPr="00F827ED">
              <w:rPr>
                <w:rFonts w:ascii="Times New Roman" w:hAnsi="Times New Roman" w:cs="Times New Roman"/>
                <w:color w:val="auto"/>
              </w:rPr>
              <w:t>ляция</w:t>
            </w:r>
          </w:p>
        </w:tc>
        <w:tc>
          <w:tcPr>
            <w:tcW w:w="1067" w:type="dxa"/>
            <w:vAlign w:val="center"/>
          </w:tcPr>
          <w:p w:rsidR="0084271E" w:rsidRPr="00F827ED" w:rsidRDefault="0084271E" w:rsidP="009F7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Тепл</w:t>
            </w:r>
            <w:r w:rsidRPr="00F827ED">
              <w:rPr>
                <w:rFonts w:ascii="Times New Roman" w:hAnsi="Times New Roman" w:cs="Times New Roman"/>
                <w:color w:val="auto"/>
              </w:rPr>
              <w:t>о</w:t>
            </w:r>
            <w:r w:rsidRPr="00F827ED">
              <w:rPr>
                <w:rFonts w:ascii="Times New Roman" w:hAnsi="Times New Roman" w:cs="Times New Roman"/>
                <w:color w:val="auto"/>
              </w:rPr>
              <w:t>вые з</w:t>
            </w:r>
            <w:r w:rsidRPr="00F827ED">
              <w:rPr>
                <w:rFonts w:ascii="Times New Roman" w:hAnsi="Times New Roman" w:cs="Times New Roman"/>
                <w:color w:val="auto"/>
              </w:rPr>
              <w:t>а</w:t>
            </w:r>
            <w:r w:rsidRPr="00F827ED">
              <w:rPr>
                <w:rFonts w:ascii="Times New Roman" w:hAnsi="Times New Roman" w:cs="Times New Roman"/>
                <w:color w:val="auto"/>
              </w:rPr>
              <w:t>весы</w:t>
            </w:r>
          </w:p>
        </w:tc>
        <w:tc>
          <w:tcPr>
            <w:tcW w:w="607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ГВС ср.</w:t>
            </w:r>
          </w:p>
        </w:tc>
        <w:tc>
          <w:tcPr>
            <w:tcW w:w="691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ГВС макс.</w:t>
            </w:r>
          </w:p>
        </w:tc>
        <w:tc>
          <w:tcPr>
            <w:tcW w:w="1804" w:type="dxa"/>
            <w:vAlign w:val="center"/>
          </w:tcPr>
          <w:p w:rsidR="0084271E" w:rsidRPr="00F827ED" w:rsidRDefault="0084271E" w:rsidP="009F7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Кондиционир</w:t>
            </w:r>
            <w:r w:rsidRPr="00F827ED">
              <w:rPr>
                <w:rFonts w:ascii="Times New Roman" w:hAnsi="Times New Roman" w:cs="Times New Roman"/>
                <w:color w:val="auto"/>
              </w:rPr>
              <w:t>о</w:t>
            </w:r>
            <w:r w:rsidRPr="00F827ED">
              <w:rPr>
                <w:rFonts w:ascii="Times New Roman" w:hAnsi="Times New Roman" w:cs="Times New Roman"/>
                <w:color w:val="auto"/>
              </w:rPr>
              <w:t>вание</w:t>
            </w:r>
          </w:p>
        </w:tc>
        <w:tc>
          <w:tcPr>
            <w:tcW w:w="777" w:type="dxa"/>
            <w:vAlign w:val="center"/>
          </w:tcPr>
          <w:p w:rsidR="0084271E" w:rsidRPr="00F827ED" w:rsidRDefault="0084271E" w:rsidP="009F7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Пр</w:t>
            </w:r>
            <w:r w:rsidRPr="00F827ED">
              <w:rPr>
                <w:rFonts w:ascii="Times New Roman" w:hAnsi="Times New Roman" w:cs="Times New Roman"/>
                <w:color w:val="auto"/>
              </w:rPr>
              <w:t>о</w:t>
            </w:r>
            <w:r w:rsidRPr="00F827ED">
              <w:rPr>
                <w:rFonts w:ascii="Times New Roman" w:hAnsi="Times New Roman" w:cs="Times New Roman"/>
                <w:color w:val="auto"/>
              </w:rPr>
              <w:t>чее</w:t>
            </w:r>
          </w:p>
        </w:tc>
        <w:tc>
          <w:tcPr>
            <w:tcW w:w="916" w:type="dxa"/>
            <w:vAlign w:val="center"/>
          </w:tcPr>
          <w:p w:rsidR="0084271E" w:rsidRPr="00F827ED" w:rsidRDefault="0084271E" w:rsidP="009F7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 xml:space="preserve">Всего </w:t>
            </w:r>
          </w:p>
          <w:p w:rsidR="0084271E" w:rsidRPr="00F827ED" w:rsidRDefault="0084271E" w:rsidP="009F7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(с уч</w:t>
            </w:r>
            <w:r w:rsidRPr="00F827ED">
              <w:rPr>
                <w:rFonts w:ascii="Times New Roman" w:hAnsi="Times New Roman" w:cs="Times New Roman"/>
                <w:color w:val="auto"/>
              </w:rPr>
              <w:t>е</w:t>
            </w:r>
            <w:r w:rsidRPr="00F827ED">
              <w:rPr>
                <w:rFonts w:ascii="Times New Roman" w:hAnsi="Times New Roman" w:cs="Times New Roman"/>
                <w:color w:val="auto"/>
              </w:rPr>
              <w:t>том ГВС ср.)</w:t>
            </w:r>
          </w:p>
        </w:tc>
        <w:tc>
          <w:tcPr>
            <w:tcW w:w="1146" w:type="dxa"/>
            <w:vAlign w:val="center"/>
          </w:tcPr>
          <w:p w:rsidR="0084271E" w:rsidRPr="00F827ED" w:rsidRDefault="0084271E" w:rsidP="009F7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 xml:space="preserve">Всего </w:t>
            </w:r>
          </w:p>
          <w:p w:rsidR="0084271E" w:rsidRPr="00F827ED" w:rsidRDefault="0084271E" w:rsidP="009F7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(с учетом ГВС макс.)</w:t>
            </w:r>
          </w:p>
        </w:tc>
      </w:tr>
      <w:tr w:rsidR="0084271E" w:rsidRPr="00F827ED" w:rsidTr="009F7383">
        <w:tc>
          <w:tcPr>
            <w:tcW w:w="1605" w:type="dxa"/>
            <w:vAlign w:val="center"/>
          </w:tcPr>
          <w:p w:rsidR="0084271E" w:rsidRPr="00F827ED" w:rsidRDefault="0084271E" w:rsidP="009F7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Тепловая н</w:t>
            </w:r>
            <w:r w:rsidRPr="00F827ED">
              <w:rPr>
                <w:rFonts w:ascii="Times New Roman" w:hAnsi="Times New Roman" w:cs="Times New Roman"/>
                <w:color w:val="auto"/>
              </w:rPr>
              <w:t>а</w:t>
            </w:r>
            <w:r w:rsidRPr="00F827ED">
              <w:rPr>
                <w:rFonts w:ascii="Times New Roman" w:hAnsi="Times New Roman" w:cs="Times New Roman"/>
                <w:color w:val="auto"/>
              </w:rPr>
              <w:t>грузка, Гкал/час</w:t>
            </w:r>
          </w:p>
        </w:tc>
        <w:tc>
          <w:tcPr>
            <w:tcW w:w="1231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9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7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7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7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6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6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4271E" w:rsidRPr="00F827ED" w:rsidTr="009F7383">
        <w:trPr>
          <w:trHeight w:val="478"/>
        </w:trPr>
        <w:tc>
          <w:tcPr>
            <w:tcW w:w="1605" w:type="dxa"/>
            <w:vAlign w:val="center"/>
          </w:tcPr>
          <w:p w:rsidR="0084271E" w:rsidRPr="00F827ED" w:rsidRDefault="0084271E" w:rsidP="009F7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Температу</w:t>
            </w:r>
            <w:r w:rsidRPr="00F827ED">
              <w:rPr>
                <w:rFonts w:ascii="Times New Roman" w:hAnsi="Times New Roman" w:cs="Times New Roman"/>
                <w:color w:val="auto"/>
              </w:rPr>
              <w:t>р</w:t>
            </w:r>
            <w:r w:rsidRPr="00F827ED">
              <w:rPr>
                <w:rFonts w:ascii="Times New Roman" w:hAnsi="Times New Roman" w:cs="Times New Roman"/>
                <w:color w:val="auto"/>
              </w:rPr>
              <w:t>ный график</w:t>
            </w:r>
          </w:p>
        </w:tc>
        <w:tc>
          <w:tcPr>
            <w:tcW w:w="1231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9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7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7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7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6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6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4271E" w:rsidRPr="00F827ED" w:rsidTr="009F7383">
        <w:trPr>
          <w:trHeight w:val="556"/>
        </w:trPr>
        <w:tc>
          <w:tcPr>
            <w:tcW w:w="1605" w:type="dxa"/>
            <w:vAlign w:val="center"/>
          </w:tcPr>
          <w:p w:rsidR="0084271E" w:rsidRPr="00F827ED" w:rsidRDefault="0084271E" w:rsidP="009F7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Схема по</w:t>
            </w:r>
            <w:r w:rsidRPr="00F827ED">
              <w:rPr>
                <w:rFonts w:ascii="Times New Roman" w:hAnsi="Times New Roman" w:cs="Times New Roman"/>
                <w:color w:val="auto"/>
              </w:rPr>
              <w:t>д</w:t>
            </w:r>
            <w:r w:rsidRPr="00F827ED">
              <w:rPr>
                <w:rFonts w:ascii="Times New Roman" w:hAnsi="Times New Roman" w:cs="Times New Roman"/>
                <w:color w:val="auto"/>
              </w:rPr>
              <w:t>ключения</w:t>
            </w:r>
          </w:p>
        </w:tc>
        <w:tc>
          <w:tcPr>
            <w:tcW w:w="1231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9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7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7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1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04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77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6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6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4271E" w:rsidRPr="00F827ED" w:rsidRDefault="0084271E" w:rsidP="0084271E">
      <w:pPr>
        <w:pStyle w:val="a3"/>
        <w:ind w:left="0" w:firstLine="709"/>
        <w:jc w:val="both"/>
        <w:rPr>
          <w:rFonts w:ascii="Times New Roman" w:hAnsi="Times New Roman" w:cs="Times New Roman"/>
          <w:i/>
          <w:color w:val="auto"/>
        </w:rPr>
      </w:pPr>
      <w:r w:rsidRPr="00F827ED">
        <w:rPr>
          <w:rFonts w:ascii="Times New Roman" w:hAnsi="Times New Roman" w:cs="Times New Roman"/>
          <w:i/>
          <w:color w:val="auto"/>
        </w:rPr>
        <w:t>Для реконструируемых объектов</w:t>
      </w:r>
    </w:p>
    <w:tbl>
      <w:tblPr>
        <w:tblStyle w:val="a5"/>
        <w:tblW w:w="10692" w:type="dxa"/>
        <w:tblInd w:w="-885" w:type="dxa"/>
        <w:tblLayout w:type="fixed"/>
        <w:tblLook w:val="04A0"/>
      </w:tblPr>
      <w:tblGrid>
        <w:gridCol w:w="1844"/>
        <w:gridCol w:w="1163"/>
        <w:gridCol w:w="1417"/>
        <w:gridCol w:w="955"/>
        <w:gridCol w:w="680"/>
        <w:gridCol w:w="727"/>
        <w:gridCol w:w="1054"/>
        <w:gridCol w:w="819"/>
        <w:gridCol w:w="899"/>
        <w:gridCol w:w="1134"/>
      </w:tblGrid>
      <w:tr w:rsidR="0084271E" w:rsidRPr="00F827ED" w:rsidTr="009F7383">
        <w:tc>
          <w:tcPr>
            <w:tcW w:w="1844" w:type="dxa"/>
            <w:vAlign w:val="center"/>
          </w:tcPr>
          <w:p w:rsidR="0084271E" w:rsidRPr="00F827ED" w:rsidRDefault="0084271E" w:rsidP="009F7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1163" w:type="dxa"/>
            <w:vAlign w:val="center"/>
          </w:tcPr>
          <w:p w:rsidR="0084271E" w:rsidRPr="00F827ED" w:rsidRDefault="0084271E" w:rsidP="009F7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Отопл</w:t>
            </w:r>
            <w:r w:rsidRPr="00F827ED">
              <w:rPr>
                <w:rFonts w:ascii="Times New Roman" w:hAnsi="Times New Roman" w:cs="Times New Roman"/>
                <w:color w:val="auto"/>
              </w:rPr>
              <w:t>е</w:t>
            </w:r>
            <w:r w:rsidRPr="00F827ED">
              <w:rPr>
                <w:rFonts w:ascii="Times New Roman" w:hAnsi="Times New Roman" w:cs="Times New Roman"/>
                <w:color w:val="auto"/>
              </w:rPr>
              <w:t>ние</w:t>
            </w:r>
          </w:p>
        </w:tc>
        <w:tc>
          <w:tcPr>
            <w:tcW w:w="1417" w:type="dxa"/>
            <w:vAlign w:val="center"/>
          </w:tcPr>
          <w:p w:rsidR="0084271E" w:rsidRPr="00F827ED" w:rsidRDefault="0084271E" w:rsidP="009F7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Вентиляция</w:t>
            </w:r>
          </w:p>
        </w:tc>
        <w:tc>
          <w:tcPr>
            <w:tcW w:w="955" w:type="dxa"/>
            <w:vAlign w:val="center"/>
          </w:tcPr>
          <w:p w:rsidR="0084271E" w:rsidRPr="00F827ED" w:rsidRDefault="0084271E" w:rsidP="009F7383">
            <w:pPr>
              <w:ind w:firstLine="34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Тепл</w:t>
            </w:r>
            <w:r w:rsidRPr="00F827ED">
              <w:rPr>
                <w:rFonts w:ascii="Times New Roman" w:hAnsi="Times New Roman" w:cs="Times New Roman"/>
                <w:color w:val="auto"/>
              </w:rPr>
              <w:t>о</w:t>
            </w:r>
            <w:r w:rsidRPr="00F827ED">
              <w:rPr>
                <w:rFonts w:ascii="Times New Roman" w:hAnsi="Times New Roman" w:cs="Times New Roman"/>
                <w:color w:val="auto"/>
              </w:rPr>
              <w:t>вые завесы</w:t>
            </w:r>
          </w:p>
        </w:tc>
        <w:tc>
          <w:tcPr>
            <w:tcW w:w="680" w:type="dxa"/>
            <w:vAlign w:val="center"/>
          </w:tcPr>
          <w:p w:rsidR="0084271E" w:rsidRPr="00F827ED" w:rsidRDefault="0084271E" w:rsidP="009F7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ВС ср.</w:t>
            </w:r>
          </w:p>
        </w:tc>
        <w:tc>
          <w:tcPr>
            <w:tcW w:w="727" w:type="dxa"/>
            <w:vAlign w:val="center"/>
          </w:tcPr>
          <w:p w:rsidR="0084271E" w:rsidRPr="00F827ED" w:rsidRDefault="0084271E" w:rsidP="009F7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84271E" w:rsidRPr="00F827ED" w:rsidRDefault="0084271E" w:rsidP="009F7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ВС макс.</w:t>
            </w:r>
          </w:p>
        </w:tc>
        <w:tc>
          <w:tcPr>
            <w:tcW w:w="1054" w:type="dxa"/>
            <w:vAlign w:val="center"/>
          </w:tcPr>
          <w:p w:rsidR="0084271E" w:rsidRPr="00F827ED" w:rsidRDefault="0084271E" w:rsidP="009F7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Конд</w:t>
            </w:r>
            <w:r w:rsidRPr="00F827ED">
              <w:rPr>
                <w:rFonts w:ascii="Times New Roman" w:hAnsi="Times New Roman" w:cs="Times New Roman"/>
                <w:color w:val="auto"/>
              </w:rPr>
              <w:t>и</w:t>
            </w:r>
            <w:r w:rsidRPr="00F827ED">
              <w:rPr>
                <w:rFonts w:ascii="Times New Roman" w:hAnsi="Times New Roman" w:cs="Times New Roman"/>
                <w:color w:val="auto"/>
              </w:rPr>
              <w:t>цион</w:t>
            </w:r>
            <w:r w:rsidRPr="00F827ED">
              <w:rPr>
                <w:rFonts w:ascii="Times New Roman" w:hAnsi="Times New Roman" w:cs="Times New Roman"/>
                <w:color w:val="auto"/>
              </w:rPr>
              <w:t>и</w:t>
            </w:r>
            <w:r w:rsidRPr="00F827ED">
              <w:rPr>
                <w:rFonts w:ascii="Times New Roman" w:hAnsi="Times New Roman" w:cs="Times New Roman"/>
                <w:color w:val="auto"/>
              </w:rPr>
              <w:t>рование</w:t>
            </w:r>
          </w:p>
        </w:tc>
        <w:tc>
          <w:tcPr>
            <w:tcW w:w="819" w:type="dxa"/>
            <w:vAlign w:val="center"/>
          </w:tcPr>
          <w:p w:rsidR="0084271E" w:rsidRPr="00F827ED" w:rsidRDefault="0084271E" w:rsidP="009F7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Пр</w:t>
            </w:r>
            <w:r w:rsidRPr="00F827ED">
              <w:rPr>
                <w:rFonts w:ascii="Times New Roman" w:hAnsi="Times New Roman" w:cs="Times New Roman"/>
                <w:color w:val="auto"/>
              </w:rPr>
              <w:t>о</w:t>
            </w:r>
            <w:r w:rsidRPr="00F827ED">
              <w:rPr>
                <w:rFonts w:ascii="Times New Roman" w:hAnsi="Times New Roman" w:cs="Times New Roman"/>
                <w:color w:val="auto"/>
              </w:rPr>
              <w:t>чее</w:t>
            </w:r>
          </w:p>
        </w:tc>
        <w:tc>
          <w:tcPr>
            <w:tcW w:w="899" w:type="dxa"/>
            <w:vAlign w:val="center"/>
          </w:tcPr>
          <w:p w:rsidR="0084271E" w:rsidRPr="00F827ED" w:rsidRDefault="0084271E" w:rsidP="009F7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 xml:space="preserve">Всего </w:t>
            </w:r>
          </w:p>
          <w:p w:rsidR="0084271E" w:rsidRPr="00F827ED" w:rsidRDefault="0084271E" w:rsidP="009F7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(с уч</w:t>
            </w:r>
            <w:r w:rsidRPr="00F827ED">
              <w:rPr>
                <w:rFonts w:ascii="Times New Roman" w:hAnsi="Times New Roman" w:cs="Times New Roman"/>
                <w:color w:val="auto"/>
              </w:rPr>
              <w:t>е</w:t>
            </w:r>
            <w:r w:rsidRPr="00F827ED">
              <w:rPr>
                <w:rFonts w:ascii="Times New Roman" w:hAnsi="Times New Roman" w:cs="Times New Roman"/>
                <w:color w:val="auto"/>
              </w:rPr>
              <w:t>том ГВС ср.)</w:t>
            </w:r>
          </w:p>
        </w:tc>
        <w:tc>
          <w:tcPr>
            <w:tcW w:w="1134" w:type="dxa"/>
            <w:vAlign w:val="center"/>
          </w:tcPr>
          <w:p w:rsidR="0084271E" w:rsidRPr="00F827ED" w:rsidRDefault="0084271E" w:rsidP="009F7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 xml:space="preserve">Всего </w:t>
            </w:r>
          </w:p>
          <w:p w:rsidR="0084271E" w:rsidRPr="00F827ED" w:rsidRDefault="0084271E" w:rsidP="009F7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(с учетом ГВС макс.)</w:t>
            </w:r>
          </w:p>
        </w:tc>
      </w:tr>
      <w:tr w:rsidR="0084271E" w:rsidRPr="00F827ED" w:rsidTr="009F7383">
        <w:tc>
          <w:tcPr>
            <w:tcW w:w="1844" w:type="dxa"/>
            <w:vAlign w:val="center"/>
          </w:tcPr>
          <w:p w:rsidR="0084271E" w:rsidRPr="00F827ED" w:rsidRDefault="0084271E" w:rsidP="009F7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Тепловая нагрузка сущес</w:t>
            </w:r>
            <w:r w:rsidRPr="00F827ED">
              <w:rPr>
                <w:rFonts w:ascii="Times New Roman" w:hAnsi="Times New Roman" w:cs="Times New Roman"/>
                <w:color w:val="auto"/>
              </w:rPr>
              <w:t>т</w:t>
            </w:r>
            <w:r w:rsidRPr="00F827ED">
              <w:rPr>
                <w:rFonts w:ascii="Times New Roman" w:hAnsi="Times New Roman" w:cs="Times New Roman"/>
                <w:color w:val="auto"/>
              </w:rPr>
              <w:t>вующая, Гкал/час</w:t>
            </w:r>
          </w:p>
        </w:tc>
        <w:tc>
          <w:tcPr>
            <w:tcW w:w="1163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5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0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7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4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9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9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4271E" w:rsidRPr="00F827ED" w:rsidTr="009F7383">
        <w:tc>
          <w:tcPr>
            <w:tcW w:w="1844" w:type="dxa"/>
            <w:vAlign w:val="center"/>
          </w:tcPr>
          <w:p w:rsidR="0084271E" w:rsidRPr="00F827ED" w:rsidRDefault="0084271E" w:rsidP="009F7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Тепловая нагрузка после р</w:t>
            </w:r>
            <w:r w:rsidRPr="00F827ED">
              <w:rPr>
                <w:rFonts w:ascii="Times New Roman" w:hAnsi="Times New Roman" w:cs="Times New Roman"/>
                <w:color w:val="auto"/>
              </w:rPr>
              <w:t>е</w:t>
            </w:r>
            <w:r w:rsidRPr="00F827ED">
              <w:rPr>
                <w:rFonts w:ascii="Times New Roman" w:hAnsi="Times New Roman" w:cs="Times New Roman"/>
                <w:color w:val="auto"/>
              </w:rPr>
              <w:t>конструкции, Гкал/час</w:t>
            </w:r>
          </w:p>
        </w:tc>
        <w:tc>
          <w:tcPr>
            <w:tcW w:w="1163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5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0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7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4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9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9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4271E" w:rsidRPr="00F827ED" w:rsidTr="009F7383">
        <w:tc>
          <w:tcPr>
            <w:tcW w:w="1844" w:type="dxa"/>
            <w:vAlign w:val="center"/>
          </w:tcPr>
          <w:p w:rsidR="0084271E" w:rsidRPr="00F827ED" w:rsidRDefault="0084271E" w:rsidP="009F7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Тепловая нагрузка дополн</w:t>
            </w:r>
            <w:r w:rsidRPr="00F827ED">
              <w:rPr>
                <w:rFonts w:ascii="Times New Roman" w:hAnsi="Times New Roman" w:cs="Times New Roman"/>
                <w:color w:val="auto"/>
              </w:rPr>
              <w:t>и</w:t>
            </w:r>
            <w:r w:rsidRPr="00F827ED">
              <w:rPr>
                <w:rFonts w:ascii="Times New Roman" w:hAnsi="Times New Roman" w:cs="Times New Roman"/>
                <w:color w:val="auto"/>
              </w:rPr>
              <w:t>тельная, Гкал/час</w:t>
            </w:r>
          </w:p>
        </w:tc>
        <w:tc>
          <w:tcPr>
            <w:tcW w:w="1163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5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0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7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4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9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9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4271E" w:rsidRPr="00F827ED" w:rsidTr="009F7383">
        <w:trPr>
          <w:trHeight w:val="394"/>
        </w:trPr>
        <w:tc>
          <w:tcPr>
            <w:tcW w:w="1844" w:type="dxa"/>
            <w:vAlign w:val="center"/>
          </w:tcPr>
          <w:p w:rsidR="0084271E" w:rsidRPr="00F827ED" w:rsidRDefault="0084271E" w:rsidP="009F7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Температурный график</w:t>
            </w:r>
          </w:p>
        </w:tc>
        <w:tc>
          <w:tcPr>
            <w:tcW w:w="1163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5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0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7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4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9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9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4271E" w:rsidRPr="00F827ED" w:rsidTr="009F7383">
        <w:trPr>
          <w:trHeight w:val="415"/>
        </w:trPr>
        <w:tc>
          <w:tcPr>
            <w:tcW w:w="1844" w:type="dxa"/>
            <w:vAlign w:val="center"/>
          </w:tcPr>
          <w:p w:rsidR="0084271E" w:rsidRPr="00F827ED" w:rsidRDefault="0084271E" w:rsidP="009F738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Схема подкл</w:t>
            </w:r>
            <w:r w:rsidRPr="00F827ED">
              <w:rPr>
                <w:rFonts w:ascii="Times New Roman" w:hAnsi="Times New Roman" w:cs="Times New Roman"/>
                <w:color w:val="auto"/>
              </w:rPr>
              <w:t>ю</w:t>
            </w:r>
            <w:r w:rsidRPr="00F827ED">
              <w:rPr>
                <w:rFonts w:ascii="Times New Roman" w:hAnsi="Times New Roman" w:cs="Times New Roman"/>
                <w:color w:val="auto"/>
              </w:rPr>
              <w:t>чения</w:t>
            </w:r>
          </w:p>
        </w:tc>
        <w:tc>
          <w:tcPr>
            <w:tcW w:w="1163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55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0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7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54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19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99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4271E" w:rsidRPr="00F827ED" w:rsidRDefault="0084271E" w:rsidP="0084271E">
      <w:pPr>
        <w:pStyle w:val="a3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 xml:space="preserve">Важно: При подключении или реконструкции </w:t>
      </w:r>
      <w:r w:rsidRPr="00F827ED">
        <w:rPr>
          <w:rFonts w:ascii="Times New Roman" w:hAnsi="Times New Roman" w:cs="Times New Roman"/>
          <w:color w:val="auto"/>
          <w:u w:val="single"/>
        </w:rPr>
        <w:t>нескольких объектов</w:t>
      </w:r>
      <w:r w:rsidRPr="00F827ED">
        <w:rPr>
          <w:rFonts w:ascii="Times New Roman" w:hAnsi="Times New Roman" w:cs="Times New Roman"/>
          <w:color w:val="auto"/>
        </w:rPr>
        <w:t xml:space="preserve"> (зданий/корпусов), подключенных от одного абонента, в таблицу необходимо свести все объекты по аналогии.</w:t>
      </w:r>
    </w:p>
    <w:p w:rsidR="0084271E" w:rsidRPr="00F827ED" w:rsidRDefault="0084271E" w:rsidP="0084271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Сведения о собственнике, к чьим сетям непосредственно подключается сущес</w:t>
      </w:r>
      <w:r w:rsidRPr="00F827ED">
        <w:rPr>
          <w:rFonts w:ascii="Times New Roman" w:hAnsi="Times New Roman" w:cs="Times New Roman"/>
          <w:color w:val="auto"/>
        </w:rPr>
        <w:t>т</w:t>
      </w:r>
      <w:r w:rsidRPr="00F827ED">
        <w:rPr>
          <w:rFonts w:ascii="Times New Roman" w:hAnsi="Times New Roman" w:cs="Times New Roman"/>
          <w:color w:val="auto"/>
        </w:rPr>
        <w:t>вующий объект</w:t>
      </w:r>
    </w:p>
    <w:p w:rsidR="0084271E" w:rsidRPr="00F827ED" w:rsidRDefault="0084271E" w:rsidP="0084271E">
      <w:pPr>
        <w:pStyle w:val="a3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Заявителя (заполняется только в случае подключения (технологического присоединения) к сетям другого собственника):</w:t>
      </w:r>
    </w:p>
    <w:p w:rsidR="0084271E" w:rsidRPr="00F827ED" w:rsidRDefault="0084271E" w:rsidP="0084271E">
      <w:pPr>
        <w:pStyle w:val="a3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_______________________________________________________________________</w:t>
      </w:r>
    </w:p>
    <w:p w:rsidR="0084271E" w:rsidRPr="00F827ED" w:rsidRDefault="0084271E" w:rsidP="0084271E">
      <w:pPr>
        <w:pStyle w:val="a3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_______________________________________________________________________</w:t>
      </w:r>
    </w:p>
    <w:p w:rsidR="0084271E" w:rsidRPr="00F827ED" w:rsidRDefault="0084271E" w:rsidP="0084271E">
      <w:pPr>
        <w:pStyle w:val="a3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(полное наименование юридического лица, Ф.И.О. физического лица – собственника с</w:t>
      </w:r>
      <w:r w:rsidRPr="00F827ED">
        <w:rPr>
          <w:rFonts w:ascii="Times New Roman" w:hAnsi="Times New Roman" w:cs="Times New Roman"/>
          <w:color w:val="auto"/>
        </w:rPr>
        <w:t>е</w:t>
      </w:r>
      <w:r w:rsidRPr="00F827ED">
        <w:rPr>
          <w:rFonts w:ascii="Times New Roman" w:hAnsi="Times New Roman" w:cs="Times New Roman"/>
          <w:color w:val="auto"/>
        </w:rPr>
        <w:t>тей)</w:t>
      </w:r>
    </w:p>
    <w:p w:rsidR="0084271E" w:rsidRPr="00F827ED" w:rsidRDefault="0084271E" w:rsidP="0084271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lastRenderedPageBreak/>
        <w:t>Сведения о наличии договоров теплоснабжения с ООО «Шахтинская ГТЭС» и другими собственниками сетей для других объектов Заявителя с указанием общей тепловой н</w:t>
      </w:r>
      <w:r w:rsidRPr="00F827ED">
        <w:rPr>
          <w:rFonts w:ascii="Times New Roman" w:hAnsi="Times New Roman" w:cs="Times New Roman"/>
          <w:color w:val="auto"/>
        </w:rPr>
        <w:t>а</w:t>
      </w:r>
      <w:r w:rsidRPr="00F827ED">
        <w:rPr>
          <w:rFonts w:ascii="Times New Roman" w:hAnsi="Times New Roman" w:cs="Times New Roman"/>
          <w:color w:val="auto"/>
        </w:rPr>
        <w:t>грузки для каждого объекта:</w:t>
      </w:r>
    </w:p>
    <w:p w:rsidR="0084271E" w:rsidRPr="00F827ED" w:rsidRDefault="0084271E" w:rsidP="0084271E">
      <w:pPr>
        <w:pStyle w:val="a3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_______________________________________________________________________</w:t>
      </w:r>
    </w:p>
    <w:p w:rsidR="0084271E" w:rsidRPr="00F827ED" w:rsidRDefault="0084271E" w:rsidP="0084271E">
      <w:pPr>
        <w:pStyle w:val="a3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_______________________________________________________________________</w:t>
      </w:r>
    </w:p>
    <w:p w:rsidR="0084271E" w:rsidRPr="00F827ED" w:rsidRDefault="0084271E" w:rsidP="0084271E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(новое строительство, реконструкция)</w:t>
      </w:r>
    </w:p>
    <w:tbl>
      <w:tblPr>
        <w:tblStyle w:val="a5"/>
        <w:tblW w:w="9889" w:type="dxa"/>
        <w:tblLook w:val="04A0"/>
      </w:tblPr>
      <w:tblGrid>
        <w:gridCol w:w="8046"/>
        <w:gridCol w:w="1843"/>
      </w:tblGrid>
      <w:tr w:rsidR="0084271E" w:rsidRPr="00F827ED" w:rsidTr="009F7383">
        <w:tc>
          <w:tcPr>
            <w:tcW w:w="8046" w:type="dxa"/>
            <w:tcBorders>
              <w:top w:val="nil"/>
              <w:left w:val="nil"/>
              <w:bottom w:val="nil"/>
            </w:tcBorders>
          </w:tcPr>
          <w:p w:rsidR="0084271E" w:rsidRPr="00F827ED" w:rsidRDefault="0084271E" w:rsidP="0084271E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планируемый срок ввода в эксплуатацию объекта капитального строительства (при наличии соответствующей информации)</w:t>
            </w:r>
          </w:p>
        </w:tc>
        <w:tc>
          <w:tcPr>
            <w:tcW w:w="1843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мм</w:t>
            </w:r>
            <w:proofErr w:type="gramStart"/>
            <w:r w:rsidRPr="00F827ED">
              <w:rPr>
                <w:rFonts w:ascii="Times New Roman" w:hAnsi="Times New Roman" w:cs="Times New Roman"/>
                <w:color w:val="auto"/>
              </w:rPr>
              <w:t>.г</w:t>
            </w:r>
            <w:proofErr w:type="gramEnd"/>
            <w:r w:rsidRPr="00F827ED">
              <w:rPr>
                <w:rFonts w:ascii="Times New Roman" w:hAnsi="Times New Roman" w:cs="Times New Roman"/>
                <w:color w:val="auto"/>
              </w:rPr>
              <w:t>г</w:t>
            </w:r>
          </w:p>
        </w:tc>
      </w:tr>
      <w:tr w:rsidR="0084271E" w:rsidRPr="00F827ED" w:rsidTr="009F7383">
        <w:tc>
          <w:tcPr>
            <w:tcW w:w="8046" w:type="dxa"/>
            <w:tcBorders>
              <w:top w:val="nil"/>
              <w:left w:val="nil"/>
              <w:bottom w:val="nil"/>
            </w:tcBorders>
          </w:tcPr>
          <w:p w:rsidR="0084271E" w:rsidRPr="00F827ED" w:rsidRDefault="0084271E" w:rsidP="0084271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11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номер и дата выдачи информации о возможности подключения или технических условий подключения (если они выдавались ранее);</w:t>
            </w:r>
          </w:p>
        </w:tc>
        <w:tc>
          <w:tcPr>
            <w:tcW w:w="1843" w:type="dxa"/>
            <w:vAlign w:val="center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4271E" w:rsidRPr="00F827ED" w:rsidRDefault="0084271E" w:rsidP="0084271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Сведения об уступке права на использование мощности (если подключеие будет производиться в соответсвиис главой II Правил подключения):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16"/>
        <w:gridCol w:w="3855"/>
      </w:tblGrid>
      <w:tr w:rsidR="0084271E" w:rsidRPr="00F827ED" w:rsidTr="009F7383">
        <w:tc>
          <w:tcPr>
            <w:tcW w:w="5216" w:type="dxa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1) наименование/Ф.И.О. лица, уступа</w:t>
            </w:r>
            <w:r w:rsidRPr="00F827ED">
              <w:rPr>
                <w:rFonts w:ascii="Times New Roman" w:hAnsi="Times New Roman" w:cs="Times New Roman"/>
                <w:color w:val="auto"/>
              </w:rPr>
              <w:t>ю</w:t>
            </w:r>
            <w:r w:rsidRPr="00F827ED">
              <w:rPr>
                <w:rFonts w:ascii="Times New Roman" w:hAnsi="Times New Roman" w:cs="Times New Roman"/>
                <w:color w:val="auto"/>
              </w:rPr>
              <w:t>щего право на использование мощности</w:t>
            </w:r>
          </w:p>
        </w:tc>
        <w:tc>
          <w:tcPr>
            <w:tcW w:w="3855" w:type="dxa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4271E" w:rsidRPr="00F827ED" w:rsidTr="009F7383">
        <w:tc>
          <w:tcPr>
            <w:tcW w:w="5216" w:type="dxa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2) местонахождение лица, уступающего право на использование мощности</w:t>
            </w:r>
          </w:p>
        </w:tc>
        <w:tc>
          <w:tcPr>
            <w:tcW w:w="3855" w:type="dxa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4271E" w:rsidRPr="00F827ED" w:rsidTr="009F7383">
        <w:tc>
          <w:tcPr>
            <w:tcW w:w="5216" w:type="dxa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3) наименование/Ф.И.О. лица, которому уступлено право на использование мощности</w:t>
            </w:r>
          </w:p>
        </w:tc>
        <w:tc>
          <w:tcPr>
            <w:tcW w:w="3855" w:type="dxa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4271E" w:rsidRPr="00F827ED" w:rsidTr="009F7383">
        <w:tc>
          <w:tcPr>
            <w:tcW w:w="5216" w:type="dxa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4) местонахождение лица, которому уст</w:t>
            </w:r>
            <w:r w:rsidRPr="00F827ED">
              <w:rPr>
                <w:rFonts w:ascii="Times New Roman" w:hAnsi="Times New Roman" w:cs="Times New Roman"/>
                <w:color w:val="auto"/>
              </w:rPr>
              <w:t>у</w:t>
            </w:r>
            <w:r w:rsidRPr="00F827ED">
              <w:rPr>
                <w:rFonts w:ascii="Times New Roman" w:hAnsi="Times New Roman" w:cs="Times New Roman"/>
                <w:color w:val="auto"/>
              </w:rPr>
              <w:t>плено право на использование мощности</w:t>
            </w:r>
          </w:p>
        </w:tc>
        <w:tc>
          <w:tcPr>
            <w:tcW w:w="3855" w:type="dxa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4271E" w:rsidRPr="00F827ED" w:rsidTr="009F7383">
        <w:tc>
          <w:tcPr>
            <w:tcW w:w="5216" w:type="dxa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5) точка подключения</w:t>
            </w:r>
          </w:p>
        </w:tc>
        <w:tc>
          <w:tcPr>
            <w:tcW w:w="3855" w:type="dxa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4271E" w:rsidRPr="00F827ED" w:rsidTr="009F7383">
        <w:tc>
          <w:tcPr>
            <w:tcW w:w="5216" w:type="dxa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F827ED">
              <w:rPr>
                <w:rFonts w:ascii="Times New Roman" w:hAnsi="Times New Roman" w:cs="Times New Roman"/>
                <w:color w:val="auto"/>
              </w:rPr>
              <w:t>6) объем уступаемой мощности</w:t>
            </w:r>
          </w:p>
        </w:tc>
        <w:tc>
          <w:tcPr>
            <w:tcW w:w="3855" w:type="dxa"/>
          </w:tcPr>
          <w:p w:rsidR="0084271E" w:rsidRPr="00F827ED" w:rsidRDefault="0084271E" w:rsidP="009F7383">
            <w:pPr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4271E" w:rsidRPr="00F827ED" w:rsidRDefault="0084271E" w:rsidP="0084271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7ED">
        <w:rPr>
          <w:rFonts w:ascii="Times New Roman" w:hAnsi="Times New Roman" w:cs="Times New Roman"/>
          <w:i/>
          <w:sz w:val="24"/>
          <w:szCs w:val="24"/>
        </w:rPr>
        <w:t>Приложение:</w:t>
      </w:r>
    </w:p>
    <w:p w:rsidR="0084271E" w:rsidRPr="00F827ED" w:rsidRDefault="0084271E" w:rsidP="0084271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7ED">
        <w:rPr>
          <w:rFonts w:ascii="Times New Roman" w:hAnsi="Times New Roman" w:cs="Times New Roman"/>
          <w:i/>
          <w:sz w:val="24"/>
          <w:szCs w:val="24"/>
        </w:rPr>
        <w:t xml:space="preserve">1.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 w:rsidRPr="00F827ED">
        <w:rPr>
          <w:rFonts w:ascii="Times New Roman" w:hAnsi="Times New Roman" w:cs="Times New Roman"/>
          <w:i/>
          <w:sz w:val="24"/>
          <w:szCs w:val="24"/>
        </w:rPr>
        <w:t>права</w:t>
      </w:r>
      <w:proofErr w:type="gramEnd"/>
      <w:r w:rsidRPr="00F827ED">
        <w:rPr>
          <w:rFonts w:ascii="Times New Roman" w:hAnsi="Times New Roman" w:cs="Times New Roman"/>
          <w:i/>
          <w:sz w:val="24"/>
          <w:szCs w:val="24"/>
        </w:rPr>
        <w:t xml:space="preserve"> на которые не зарегистрированы в Едином государственном реестре недвижимости (в случае, если такие права зарегистрированы в указанном реестре, представляются соответствующие </w:t>
      </w:r>
      <w:hyperlink r:id="rId10">
        <w:r w:rsidRPr="00F827ED">
          <w:rPr>
            <w:rFonts w:ascii="Times New Roman" w:hAnsi="Times New Roman" w:cs="Times New Roman"/>
            <w:i/>
            <w:sz w:val="24"/>
            <w:szCs w:val="24"/>
          </w:rPr>
          <w:t>выписки</w:t>
        </w:r>
      </w:hyperlink>
      <w:r w:rsidRPr="00F827ED">
        <w:rPr>
          <w:rFonts w:ascii="Times New Roman" w:hAnsi="Times New Roman" w:cs="Times New Roman"/>
          <w:i/>
          <w:sz w:val="24"/>
          <w:szCs w:val="24"/>
        </w:rPr>
        <w:t xml:space="preserve"> из Единого государственного реестра недвижимости с датой выдачи не ранее 30 дней), заверенные заявителем </w:t>
      </w:r>
      <w:hyperlink w:anchor="P96">
        <w:r w:rsidRPr="00F827ED">
          <w:rPr>
            <w:rFonts w:ascii="Times New Roman" w:hAnsi="Times New Roman" w:cs="Times New Roman"/>
            <w:i/>
            <w:sz w:val="24"/>
            <w:szCs w:val="24"/>
          </w:rPr>
          <w:t>&lt;1&gt;</w:t>
        </w:r>
      </w:hyperlink>
      <w:r w:rsidRPr="00F827ED">
        <w:rPr>
          <w:rFonts w:ascii="Times New Roman" w:hAnsi="Times New Roman" w:cs="Times New Roman"/>
          <w:i/>
          <w:sz w:val="24"/>
          <w:szCs w:val="24"/>
        </w:rPr>
        <w:t>.</w:t>
      </w:r>
    </w:p>
    <w:p w:rsidR="0084271E" w:rsidRPr="00F827ED" w:rsidRDefault="0084271E" w:rsidP="0084271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7ED">
        <w:rPr>
          <w:rFonts w:ascii="Times New Roman" w:hAnsi="Times New Roman" w:cs="Times New Roman"/>
          <w:i/>
          <w:sz w:val="24"/>
          <w:szCs w:val="24"/>
        </w:rPr>
        <w:t>2. Ситуационный план расположения подключаемого объекта с привязкой к террит</w:t>
      </w:r>
      <w:r w:rsidRPr="00F827ED">
        <w:rPr>
          <w:rFonts w:ascii="Times New Roman" w:hAnsi="Times New Roman" w:cs="Times New Roman"/>
          <w:i/>
          <w:sz w:val="24"/>
          <w:szCs w:val="24"/>
        </w:rPr>
        <w:t>о</w:t>
      </w:r>
      <w:r w:rsidRPr="00F827ED">
        <w:rPr>
          <w:rFonts w:ascii="Times New Roman" w:hAnsi="Times New Roman" w:cs="Times New Roman"/>
          <w:i/>
          <w:sz w:val="24"/>
          <w:szCs w:val="24"/>
        </w:rPr>
        <w:t>рии населенного пункта или элементам территориального деления в схеме теплоснабжения.</w:t>
      </w:r>
    </w:p>
    <w:p w:rsidR="0084271E" w:rsidRPr="00F827ED" w:rsidRDefault="0084271E" w:rsidP="0084271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7ED">
        <w:rPr>
          <w:rFonts w:ascii="Times New Roman" w:hAnsi="Times New Roman" w:cs="Times New Roman"/>
          <w:i/>
          <w:sz w:val="24"/>
          <w:szCs w:val="24"/>
        </w:rPr>
        <w:t>3. Топографическая карта земельного участка в масштабе 1:500 (для квартальной з</w:t>
      </w:r>
      <w:r w:rsidRPr="00F827ED">
        <w:rPr>
          <w:rFonts w:ascii="Times New Roman" w:hAnsi="Times New Roman" w:cs="Times New Roman"/>
          <w:i/>
          <w:sz w:val="24"/>
          <w:szCs w:val="24"/>
        </w:rPr>
        <w:t>а</w:t>
      </w:r>
      <w:r w:rsidRPr="00F827ED">
        <w:rPr>
          <w:rFonts w:ascii="Times New Roman" w:hAnsi="Times New Roman" w:cs="Times New Roman"/>
          <w:i/>
          <w:sz w:val="24"/>
          <w:szCs w:val="24"/>
        </w:rPr>
        <w:t>стройки 1:2000) с указанием всех наземных и подземных коммуникаций и сооружений (не пр</w:t>
      </w:r>
      <w:r w:rsidRPr="00F827ED">
        <w:rPr>
          <w:rFonts w:ascii="Times New Roman" w:hAnsi="Times New Roman" w:cs="Times New Roman"/>
          <w:i/>
          <w:sz w:val="24"/>
          <w:szCs w:val="24"/>
        </w:rPr>
        <w:t>и</w:t>
      </w:r>
      <w:r w:rsidRPr="00F827ED">
        <w:rPr>
          <w:rFonts w:ascii="Times New Roman" w:hAnsi="Times New Roman" w:cs="Times New Roman"/>
          <w:i/>
          <w:sz w:val="24"/>
          <w:szCs w:val="24"/>
        </w:rPr>
        <w:t>лагается в случае, если заявителем является физическое лицо, осуществляющее создание (р</w:t>
      </w:r>
      <w:r w:rsidRPr="00F827ED">
        <w:rPr>
          <w:rFonts w:ascii="Times New Roman" w:hAnsi="Times New Roman" w:cs="Times New Roman"/>
          <w:i/>
          <w:sz w:val="24"/>
          <w:szCs w:val="24"/>
        </w:rPr>
        <w:t>е</w:t>
      </w:r>
      <w:r w:rsidRPr="00F827ED">
        <w:rPr>
          <w:rFonts w:ascii="Times New Roman" w:hAnsi="Times New Roman" w:cs="Times New Roman"/>
          <w:i/>
          <w:sz w:val="24"/>
          <w:szCs w:val="24"/>
        </w:rPr>
        <w:t>конструкцию) объекта индивидуального жилищного строительства).</w:t>
      </w:r>
    </w:p>
    <w:p w:rsidR="0084271E" w:rsidRPr="00F827ED" w:rsidRDefault="0084271E" w:rsidP="0084271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7ED">
        <w:rPr>
          <w:rFonts w:ascii="Times New Roman" w:hAnsi="Times New Roman" w:cs="Times New Roman"/>
          <w:i/>
          <w:sz w:val="24"/>
          <w:szCs w:val="24"/>
        </w:rPr>
        <w:t>4. Копии документов, подтверждающих полномочия лица, действующего от имени за</w:t>
      </w:r>
      <w:r w:rsidRPr="00F827ED">
        <w:rPr>
          <w:rFonts w:ascii="Times New Roman" w:hAnsi="Times New Roman" w:cs="Times New Roman"/>
          <w:i/>
          <w:sz w:val="24"/>
          <w:szCs w:val="24"/>
        </w:rPr>
        <w:t>я</w:t>
      </w:r>
      <w:r w:rsidRPr="00F827ED">
        <w:rPr>
          <w:rFonts w:ascii="Times New Roman" w:hAnsi="Times New Roman" w:cs="Times New Roman"/>
          <w:i/>
          <w:sz w:val="24"/>
          <w:szCs w:val="24"/>
        </w:rPr>
        <w:t>вителя (в случае, если заявление подается представителем заявителя), заверенные заявителем.</w:t>
      </w:r>
    </w:p>
    <w:p w:rsidR="0084271E" w:rsidRPr="00F827ED" w:rsidRDefault="0084271E" w:rsidP="0084271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7ED">
        <w:rPr>
          <w:rFonts w:ascii="Times New Roman" w:hAnsi="Times New Roman" w:cs="Times New Roman"/>
          <w:i/>
          <w:sz w:val="24"/>
          <w:szCs w:val="24"/>
        </w:rPr>
        <w:t>Вариант для юридических лиц. 5. Копии учредительных документов.</w:t>
      </w:r>
    </w:p>
    <w:p w:rsidR="0084271E" w:rsidRPr="00F827ED" w:rsidRDefault="0084271E" w:rsidP="0084271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271E" w:rsidRPr="00F827ED" w:rsidRDefault="0084271E" w:rsidP="0084271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7ED">
        <w:rPr>
          <w:rFonts w:ascii="Times New Roman" w:hAnsi="Times New Roman" w:cs="Times New Roman"/>
          <w:i/>
          <w:sz w:val="24"/>
          <w:szCs w:val="24"/>
        </w:rPr>
        <w:t>Вариант для индивидуального предпринимателя. 5. Заверенные копии ОГРНИП и ИНН, действующие банковские реквизиты (полное наименование банка, включая номер отделения или дополнительного офиса и город, номер счета в банке, БИК, корреспондентский счет).</w:t>
      </w:r>
    </w:p>
    <w:p w:rsidR="0084271E" w:rsidRPr="00F827ED" w:rsidRDefault="0084271E" w:rsidP="0084271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271E" w:rsidRPr="00F827ED" w:rsidRDefault="0084271E" w:rsidP="0084271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7ED">
        <w:rPr>
          <w:rFonts w:ascii="Times New Roman" w:hAnsi="Times New Roman" w:cs="Times New Roman"/>
          <w:i/>
          <w:sz w:val="24"/>
          <w:szCs w:val="24"/>
        </w:rPr>
        <w:t xml:space="preserve">Вариант для физических лиц. </w:t>
      </w:r>
    </w:p>
    <w:p w:rsidR="0084271E" w:rsidRPr="00F827ED" w:rsidRDefault="0084271E" w:rsidP="0084271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7ED">
        <w:rPr>
          <w:rFonts w:ascii="Times New Roman" w:hAnsi="Times New Roman" w:cs="Times New Roman"/>
          <w:i/>
          <w:sz w:val="24"/>
          <w:szCs w:val="24"/>
        </w:rPr>
        <w:t xml:space="preserve">5. Копии паспорта или иного удостоверяющего личность документа и ИНН, </w:t>
      </w:r>
      <w:r w:rsidRPr="00F827ED">
        <w:rPr>
          <w:rFonts w:ascii="Times New Roman" w:hAnsi="Times New Roman" w:cs="Times New Roman"/>
          <w:i/>
          <w:sz w:val="24"/>
          <w:szCs w:val="24"/>
        </w:rPr>
        <w:lastRenderedPageBreak/>
        <w:t>заверенные заявителем.</w:t>
      </w:r>
    </w:p>
    <w:p w:rsidR="0084271E" w:rsidRPr="00F827ED" w:rsidRDefault="0084271E" w:rsidP="0084271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7ED">
        <w:rPr>
          <w:rFonts w:ascii="Times New Roman" w:hAnsi="Times New Roman" w:cs="Times New Roman"/>
          <w:i/>
          <w:sz w:val="24"/>
          <w:szCs w:val="24"/>
        </w:rPr>
        <w:t>6. Действующие банковские реквизиты.</w:t>
      </w:r>
    </w:p>
    <w:p w:rsidR="0084271E" w:rsidRPr="00F827ED" w:rsidRDefault="0084271E" w:rsidP="0084271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7ED">
        <w:rPr>
          <w:rFonts w:ascii="Times New Roman" w:hAnsi="Times New Roman" w:cs="Times New Roman"/>
          <w:i/>
          <w:sz w:val="24"/>
          <w:szCs w:val="24"/>
        </w:rPr>
        <w:t>7. Утвержденная комплексная схема инженерного обеспечения территории, утве</w:t>
      </w:r>
      <w:r w:rsidRPr="00F827ED">
        <w:rPr>
          <w:rFonts w:ascii="Times New Roman" w:hAnsi="Times New Roman" w:cs="Times New Roman"/>
          <w:i/>
          <w:sz w:val="24"/>
          <w:szCs w:val="24"/>
        </w:rPr>
        <w:t>р</w:t>
      </w:r>
      <w:r w:rsidRPr="00F827ED">
        <w:rPr>
          <w:rFonts w:ascii="Times New Roman" w:hAnsi="Times New Roman" w:cs="Times New Roman"/>
          <w:i/>
          <w:sz w:val="24"/>
          <w:szCs w:val="24"/>
        </w:rPr>
        <w:t>жденный проект планировки территории и (или) разрешение на строительство (при наличии).</w:t>
      </w:r>
    </w:p>
    <w:p w:rsidR="0084271E" w:rsidRPr="00F827ED" w:rsidRDefault="0084271E" w:rsidP="0084271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7ED">
        <w:rPr>
          <w:rFonts w:ascii="Times New Roman" w:hAnsi="Times New Roman" w:cs="Times New Roman"/>
          <w:i/>
          <w:sz w:val="24"/>
          <w:szCs w:val="24"/>
        </w:rPr>
        <w:t>8. Копии акта о подключении или иных документов, подтверждающих параметры по</w:t>
      </w:r>
      <w:r w:rsidRPr="00F827ED">
        <w:rPr>
          <w:rFonts w:ascii="Times New Roman" w:hAnsi="Times New Roman" w:cs="Times New Roman"/>
          <w:i/>
          <w:sz w:val="24"/>
          <w:szCs w:val="24"/>
        </w:rPr>
        <w:t>д</w:t>
      </w:r>
      <w:r w:rsidRPr="00F827ED">
        <w:rPr>
          <w:rFonts w:ascii="Times New Roman" w:hAnsi="Times New Roman" w:cs="Times New Roman"/>
          <w:i/>
          <w:sz w:val="24"/>
          <w:szCs w:val="24"/>
        </w:rPr>
        <w:t>ключения.</w:t>
      </w:r>
    </w:p>
    <w:p w:rsidR="0084271E" w:rsidRPr="00F827ED" w:rsidRDefault="0084271E" w:rsidP="0084271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7ED">
        <w:rPr>
          <w:rFonts w:ascii="Times New Roman" w:hAnsi="Times New Roman" w:cs="Times New Roman"/>
          <w:i/>
          <w:sz w:val="24"/>
          <w:szCs w:val="24"/>
        </w:rPr>
        <w:t>9. Заверенная сторонами копия соглашения об уступке права на использование мощн</w:t>
      </w:r>
      <w:r w:rsidRPr="00F827ED">
        <w:rPr>
          <w:rFonts w:ascii="Times New Roman" w:hAnsi="Times New Roman" w:cs="Times New Roman"/>
          <w:i/>
          <w:sz w:val="24"/>
          <w:szCs w:val="24"/>
        </w:rPr>
        <w:t>о</w:t>
      </w:r>
      <w:r w:rsidRPr="00F827ED">
        <w:rPr>
          <w:rFonts w:ascii="Times New Roman" w:hAnsi="Times New Roman" w:cs="Times New Roman"/>
          <w:i/>
          <w:sz w:val="24"/>
          <w:szCs w:val="24"/>
        </w:rPr>
        <w:t>сти.</w:t>
      </w:r>
    </w:p>
    <w:p w:rsidR="0084271E" w:rsidRPr="00F827ED" w:rsidRDefault="0084271E" w:rsidP="0084271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27ED">
        <w:rPr>
          <w:rFonts w:ascii="Times New Roman" w:hAnsi="Times New Roman" w:cs="Times New Roman"/>
          <w:i/>
          <w:sz w:val="24"/>
          <w:szCs w:val="24"/>
        </w:rPr>
        <w:t>10. Документы, удостоверяющие размер снижения тепловой нагрузки и подтвержда</w:t>
      </w:r>
      <w:r w:rsidRPr="00F827ED">
        <w:rPr>
          <w:rFonts w:ascii="Times New Roman" w:hAnsi="Times New Roman" w:cs="Times New Roman"/>
          <w:i/>
          <w:sz w:val="24"/>
          <w:szCs w:val="24"/>
        </w:rPr>
        <w:t>ю</w:t>
      </w:r>
      <w:r w:rsidRPr="00F827ED">
        <w:rPr>
          <w:rFonts w:ascii="Times New Roman" w:hAnsi="Times New Roman" w:cs="Times New Roman"/>
          <w:i/>
          <w:sz w:val="24"/>
          <w:szCs w:val="24"/>
        </w:rPr>
        <w:t xml:space="preserve">щие соблюдение требований, указанных в </w:t>
      </w:r>
      <w:hyperlink r:id="rId11">
        <w:r w:rsidRPr="00F827ED">
          <w:rPr>
            <w:rFonts w:ascii="Times New Roman" w:hAnsi="Times New Roman" w:cs="Times New Roman"/>
            <w:i/>
            <w:sz w:val="24"/>
            <w:szCs w:val="24"/>
          </w:rPr>
          <w:t>абз. 2 п. 66</w:t>
        </w:r>
      </w:hyperlink>
      <w:r w:rsidRPr="00F827ED">
        <w:rPr>
          <w:rFonts w:ascii="Times New Roman" w:hAnsi="Times New Roman" w:cs="Times New Roman"/>
          <w:i/>
          <w:sz w:val="24"/>
          <w:szCs w:val="24"/>
        </w:rPr>
        <w:t xml:space="preserve">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утвержденных Постановлением Правительства Российской Федерации от 30.11.2021 N 2115.</w:t>
      </w:r>
    </w:p>
    <w:p w:rsidR="0084271E" w:rsidRPr="00F827ED" w:rsidRDefault="0084271E" w:rsidP="0084271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271E" w:rsidRPr="00F827ED" w:rsidRDefault="0084271E" w:rsidP="008427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7ED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F827E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827ED">
        <w:rPr>
          <w:rFonts w:ascii="Times New Roman" w:hAnsi="Times New Roman" w:cs="Times New Roman"/>
          <w:sz w:val="24"/>
          <w:szCs w:val="24"/>
        </w:rPr>
        <w:t>.</w:t>
      </w:r>
    </w:p>
    <w:p w:rsidR="0084271E" w:rsidRPr="00F827ED" w:rsidRDefault="0084271E" w:rsidP="008427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71E" w:rsidRPr="00F827ED" w:rsidRDefault="0084271E" w:rsidP="0084271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Руководитель (должность)_____________________________</w:t>
      </w:r>
      <w:r w:rsidRPr="00F827ED">
        <w:rPr>
          <w:rFonts w:ascii="Times New Roman" w:hAnsi="Times New Roman" w:cs="Times New Roman"/>
          <w:color w:val="auto"/>
        </w:rPr>
        <w:tab/>
        <w:t xml:space="preserve">Ф.И.О.               </w:t>
      </w:r>
      <w:r w:rsidRPr="00F827ED">
        <w:rPr>
          <w:rFonts w:ascii="Times New Roman" w:hAnsi="Times New Roman" w:cs="Times New Roman"/>
          <w:color w:val="auto"/>
        </w:rPr>
        <w:br/>
      </w:r>
      <w:r w:rsidRPr="00F827ED">
        <w:rPr>
          <w:rFonts w:ascii="Times New Roman" w:hAnsi="Times New Roman" w:cs="Times New Roman"/>
          <w:i/>
          <w:color w:val="auto"/>
        </w:rPr>
        <w:t xml:space="preserve">                                                   (подпись руководителя юридического лица</w:t>
      </w:r>
      <w:r w:rsidRPr="00F827ED">
        <w:rPr>
          <w:rFonts w:ascii="Times New Roman" w:hAnsi="Times New Roman" w:cs="Times New Roman"/>
          <w:color w:val="auto"/>
        </w:rPr>
        <w:t>)</w:t>
      </w:r>
    </w:p>
    <w:p w:rsidR="0084271E" w:rsidRPr="00F827ED" w:rsidRDefault="0084271E" w:rsidP="0084271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или</w:t>
      </w:r>
    </w:p>
    <w:p w:rsidR="0084271E" w:rsidRPr="00F827ED" w:rsidRDefault="0084271E" w:rsidP="0084271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F827ED">
        <w:rPr>
          <w:rFonts w:ascii="Times New Roman" w:hAnsi="Times New Roman" w:cs="Times New Roman"/>
          <w:color w:val="auto"/>
        </w:rPr>
        <w:t>_________________________________                        ____________________</w:t>
      </w:r>
    </w:p>
    <w:p w:rsidR="0084271E" w:rsidRPr="00F827ED" w:rsidRDefault="0084271E" w:rsidP="0084271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color w:val="auto"/>
        </w:rPr>
      </w:pPr>
      <w:r w:rsidRPr="00F827ED">
        <w:rPr>
          <w:rFonts w:ascii="Times New Roman" w:hAnsi="Times New Roman" w:cs="Times New Roman"/>
          <w:i/>
          <w:color w:val="auto"/>
        </w:rPr>
        <w:t xml:space="preserve"> (Фамилия Имя Отчество физического лица)                                                (подпись  физич</w:t>
      </w:r>
      <w:r w:rsidRPr="00F827ED">
        <w:rPr>
          <w:rFonts w:ascii="Times New Roman" w:hAnsi="Times New Roman" w:cs="Times New Roman"/>
          <w:i/>
          <w:color w:val="auto"/>
        </w:rPr>
        <w:t>е</w:t>
      </w:r>
      <w:r w:rsidRPr="00F827ED">
        <w:rPr>
          <w:rFonts w:ascii="Times New Roman" w:hAnsi="Times New Roman" w:cs="Times New Roman"/>
          <w:i/>
          <w:color w:val="auto"/>
        </w:rPr>
        <w:t>ского лица, дата)</w:t>
      </w:r>
    </w:p>
    <w:p w:rsidR="0084271E" w:rsidRPr="00F827ED" w:rsidRDefault="0084271E" w:rsidP="0084271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DF5AFF" w:rsidRDefault="00DF5AFF"/>
    <w:sectPr w:rsidR="00DF5AFF" w:rsidSect="00DF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76CD7"/>
    <w:multiLevelType w:val="hybridMultilevel"/>
    <w:tmpl w:val="262C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71E"/>
    <w:rsid w:val="0084271E"/>
    <w:rsid w:val="00D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1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271E"/>
    <w:pPr>
      <w:ind w:left="720"/>
      <w:contextualSpacing/>
    </w:pPr>
  </w:style>
  <w:style w:type="table" w:styleId="a5">
    <w:name w:val="Table Grid"/>
    <w:basedOn w:val="a1"/>
    <w:uiPriority w:val="39"/>
    <w:rsid w:val="00842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27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84271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1465ADB2CEFD8A713FFDA1E6B8AF2BF3AD8C87D1CA880B449A14D90B928F0A52C21F6CA7BCB297E2E6FC015542A421B735CA5387D98A56z5I4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1465ADB2CEFD8A713FFDA1E6B8AF2BF3AD8C87D1CA880B449A14D90B928F0A52C21F6CA7BCB091E5E6FC015542A421B735CA5387D98A56z5I4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1465ADB2CEFD8A713FFDA1E6B8AF2BF3AD8C87D1CA880B449A14D90B928F0A52C21F6CA7BCB093E7E6FC015542A421B735CA5387D98A56z5I4K" TargetMode="External"/><Relationship Id="rId11" Type="http://schemas.openxmlformats.org/officeDocument/2006/relationships/hyperlink" Target="consultantplus://offline/ref=5B1465ADB2CEFD8A713FFDA1E6B8AF2BF3AD8C87D1CA880B449A14D90B928F0A52C21F6CA7BCB297E5E6FC015542A421B735CA5387D98A56z5I4K" TargetMode="External"/><Relationship Id="rId5" Type="http://schemas.openxmlformats.org/officeDocument/2006/relationships/hyperlink" Target="consultantplus://offline/ref=5B1465ADB2CEFD8A713FFDA1E6B8AF2BF3AD8C87D1CA880B449A14D90B928F0A52C21F6CA7BCB195E9E6FC015542A421B735CA5387D98A56z5I4K" TargetMode="External"/><Relationship Id="rId10" Type="http://schemas.openxmlformats.org/officeDocument/2006/relationships/hyperlink" Target="consultantplus://offline/ref=5B1465ADB2CEFD8A713FE1A1E1B8AF2BF2A28382D4C3D5014CC318DB0C9DD00F55D31F6DA2A2B094FFEFA852z1I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1465ADB2CEFD8A713FFDA1E6B8AF2BF3AD8C87D1CA880B449A14D90B928F0A52C21F6CA7BCB294E9E6FC015542A421B735CA5387D98A56z5I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1275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Маркарова</dc:creator>
  <cp:lastModifiedBy>Маркарова</cp:lastModifiedBy>
  <cp:revision>1</cp:revision>
  <dcterms:created xsi:type="dcterms:W3CDTF">2025-02-05T09:38:00Z</dcterms:created>
  <dcterms:modified xsi:type="dcterms:W3CDTF">2025-02-05T09:39:00Z</dcterms:modified>
</cp:coreProperties>
</file>