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45" w:rsidRPr="006F4A45" w:rsidRDefault="006F4A45" w:rsidP="006F4A45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A4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</w:t>
      </w:r>
      <w:r w:rsidRPr="006F4A4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информации, необходимых для получения технических условий:</w:t>
      </w:r>
    </w:p>
    <w:p w:rsidR="006F4A45" w:rsidRPr="006F4A45" w:rsidRDefault="006F4A45" w:rsidP="006F4A45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 xml:space="preserve">Запрос правообладателя земельного участка о предоставлении технических условий, содержащий наименование лица (для физических лиц - фамилия, имя, отчество), направившего запрос, его местонахождение и почтовый адрес. </w:t>
      </w:r>
    </w:p>
    <w:p w:rsidR="006F4A45" w:rsidRPr="006F4A45" w:rsidRDefault="006F4A45" w:rsidP="006F4A45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>Нотариально заверенные копии учредительных документов:</w:t>
      </w:r>
    </w:p>
    <w:p w:rsidR="006F4A45" w:rsidRPr="006F4A45" w:rsidRDefault="006F4A45" w:rsidP="006F4A45">
      <w:pPr>
        <w:pStyle w:val="a3"/>
        <w:numPr>
          <w:ilvl w:val="1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>Для юридического лица:</w:t>
      </w:r>
    </w:p>
    <w:p w:rsidR="006F4A45" w:rsidRPr="006F4A45" w:rsidRDefault="006F4A45" w:rsidP="006F4A45">
      <w:pPr>
        <w:pStyle w:val="a3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>устав юридического лица (в том числе все изменения и дополнения к нему);</w:t>
      </w:r>
      <w:bookmarkStart w:id="0" w:name="_GoBack"/>
      <w:bookmarkEnd w:id="0"/>
    </w:p>
    <w:p w:rsidR="006F4A45" w:rsidRPr="006F4A45" w:rsidRDefault="006F4A45" w:rsidP="006F4A45">
      <w:pPr>
        <w:pStyle w:val="a3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>свидетельство о государственной регистрации юридического лица;</w:t>
      </w:r>
    </w:p>
    <w:p w:rsidR="006F4A45" w:rsidRPr="006F4A45" w:rsidRDefault="006F4A45" w:rsidP="006F4A45">
      <w:pPr>
        <w:pStyle w:val="a3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>свидетельство о внесении записи в единый государственный реестр юридических лиц о юридическом лице (далее – ЕГРЮЛ), зарегистрированном до 01.07.2002, в случае создания контрагента до 01.07.2002;</w:t>
      </w:r>
    </w:p>
    <w:p w:rsidR="006F4A45" w:rsidRPr="006F4A45" w:rsidRDefault="006F4A45" w:rsidP="006F4A45">
      <w:pPr>
        <w:pStyle w:val="a3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>свидетельство о постановке юридического лица на учет в налоговом органе;</w:t>
      </w:r>
    </w:p>
    <w:p w:rsidR="006F4A45" w:rsidRPr="006F4A45" w:rsidRDefault="006F4A45" w:rsidP="006F4A45">
      <w:pPr>
        <w:pStyle w:val="a3"/>
        <w:numPr>
          <w:ilvl w:val="1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>Для индивидуального предпринимателя:</w:t>
      </w:r>
    </w:p>
    <w:p w:rsidR="006F4A45" w:rsidRPr="006F4A45" w:rsidRDefault="006F4A45" w:rsidP="006F4A45">
      <w:pPr>
        <w:pStyle w:val="a3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предпринимателя;</w:t>
      </w:r>
    </w:p>
    <w:p w:rsidR="006F4A45" w:rsidRPr="006F4A45" w:rsidRDefault="006F4A45" w:rsidP="006F4A45">
      <w:pPr>
        <w:pStyle w:val="a3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>свидетельство о постановке на учет в налоговом органе индивидуального предпринимателя;</w:t>
      </w:r>
    </w:p>
    <w:p w:rsidR="006F4A45" w:rsidRPr="006F4A45" w:rsidRDefault="006F4A45" w:rsidP="006F4A45">
      <w:pPr>
        <w:pStyle w:val="a3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(далее – ЕГРИП). Дата выдачи выписки из ЕГРИП не должна превышать 30 дней на дату представления.</w:t>
      </w:r>
    </w:p>
    <w:p w:rsidR="006F4A45" w:rsidRPr="006F4A45" w:rsidRDefault="006F4A45" w:rsidP="006F4A45">
      <w:pPr>
        <w:pStyle w:val="a3"/>
        <w:numPr>
          <w:ilvl w:val="1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>Для физического лица:</w:t>
      </w:r>
    </w:p>
    <w:p w:rsidR="006F4A45" w:rsidRPr="006F4A45" w:rsidRDefault="006F4A45" w:rsidP="006F4A45">
      <w:pPr>
        <w:pStyle w:val="a3"/>
        <w:numPr>
          <w:ilvl w:val="2"/>
          <w:numId w:val="2"/>
        </w:numPr>
        <w:tabs>
          <w:tab w:val="left" w:pos="709"/>
        </w:tabs>
        <w:spacing w:before="120" w:after="12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>паспорт.</w:t>
      </w:r>
    </w:p>
    <w:p w:rsidR="006F4A45" w:rsidRPr="006F4A45" w:rsidRDefault="006F4A45" w:rsidP="006F4A45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 xml:space="preserve">Документы, подтверждающие полномочия лица, подписавшего запрос </w:t>
      </w:r>
    </w:p>
    <w:p w:rsidR="006F4A45" w:rsidRPr="006F4A45" w:rsidRDefault="006F4A45" w:rsidP="006F4A45">
      <w:pPr>
        <w:pStyle w:val="a3"/>
        <w:numPr>
          <w:ilvl w:val="0"/>
          <w:numId w:val="3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>документ о назначении руководителя юридического лица;</w:t>
      </w:r>
    </w:p>
    <w:p w:rsidR="006F4A45" w:rsidRPr="006F4A45" w:rsidRDefault="006F4A45" w:rsidP="006F4A45">
      <w:pPr>
        <w:pStyle w:val="a3"/>
        <w:numPr>
          <w:ilvl w:val="0"/>
          <w:numId w:val="3"/>
        </w:numPr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>приказ о вступлении в должность руководителя юридического лица;</w:t>
      </w:r>
    </w:p>
    <w:p w:rsidR="006F4A45" w:rsidRPr="006F4A45" w:rsidRDefault="006F4A45" w:rsidP="006F4A45">
      <w:pPr>
        <w:pStyle w:val="a3"/>
        <w:numPr>
          <w:ilvl w:val="0"/>
          <w:numId w:val="3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>доверенность представителя контрагента на право подписания запроса, в случае подписания запроса лицом, действующим на основании доверенности.</w:t>
      </w:r>
    </w:p>
    <w:p w:rsidR="006F4A45" w:rsidRPr="006F4A45" w:rsidRDefault="006F4A45" w:rsidP="006F4A45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(для правообладателя земельного участка).</w:t>
      </w:r>
    </w:p>
    <w:p w:rsidR="006F4A45" w:rsidRPr="006F4A45" w:rsidRDefault="006F4A45" w:rsidP="006F4A45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lastRenderedPageBreak/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</w:r>
    </w:p>
    <w:p w:rsidR="006F4A45" w:rsidRPr="006F4A45" w:rsidRDefault="006F4A45" w:rsidP="006F4A45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>Информация о разрешенном использовании земельного участка (градостроительный план земельного участка).</w:t>
      </w:r>
    </w:p>
    <w:p w:rsidR="006F4A45" w:rsidRPr="006F4A45" w:rsidRDefault="006F4A45" w:rsidP="006F4A45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6F4A45" w:rsidRPr="006F4A45" w:rsidRDefault="006F4A45" w:rsidP="006F4A45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>Необходимые виды ресурсов, получаемых от сетей инженерно-технического об</w:t>
      </w:r>
      <w:r w:rsidRPr="006F4A45">
        <w:rPr>
          <w:rFonts w:ascii="Times New Roman" w:hAnsi="Times New Roman" w:cs="Times New Roman"/>
          <w:sz w:val="28"/>
          <w:szCs w:val="28"/>
        </w:rPr>
        <w:t>еспечения, а также виды подключаемых сетей инженерно-технического обеспечения.</w:t>
      </w:r>
    </w:p>
    <w:p w:rsidR="006F4A45" w:rsidRPr="006F4A45" w:rsidRDefault="006F4A45" w:rsidP="006F4A45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 xml:space="preserve">Информация о планируемой величине необходимой подключаемой нагрузки (при наличии соответствующей информации). </w:t>
      </w:r>
    </w:p>
    <w:p w:rsidR="006F4A45" w:rsidRPr="006F4A45" w:rsidRDefault="006F4A45" w:rsidP="006F4A45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>Информация о планируемых сроках ввода в эксплуатацию объекта капитального строительства (при наличии соответствующей информации).</w:t>
      </w:r>
    </w:p>
    <w:p w:rsidR="006F4A45" w:rsidRPr="006F4A45" w:rsidRDefault="006F4A45" w:rsidP="006F4A4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A45">
        <w:rPr>
          <w:rFonts w:ascii="Times New Roman" w:hAnsi="Times New Roman"/>
          <w:sz w:val="28"/>
          <w:szCs w:val="28"/>
        </w:rPr>
        <w:t xml:space="preserve">При наличии: топографическая карта земельного участка в масштабе 1:500 (для квартальной застройки 1:2000) в электронном виде в формате </w:t>
      </w:r>
      <w:r w:rsidRPr="006F4A45">
        <w:rPr>
          <w:rFonts w:ascii="Times New Roman" w:hAnsi="Times New Roman"/>
          <w:sz w:val="28"/>
          <w:szCs w:val="28"/>
          <w:lang w:val="en-US"/>
        </w:rPr>
        <w:t>PDF</w:t>
      </w:r>
      <w:r w:rsidRPr="006F4A45">
        <w:rPr>
          <w:rFonts w:ascii="Times New Roman" w:hAnsi="Times New Roman"/>
          <w:sz w:val="28"/>
          <w:szCs w:val="28"/>
        </w:rPr>
        <w:t xml:space="preserve">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5A38D1" w:rsidRDefault="005A38D1"/>
    <w:sectPr w:rsidR="005A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104B1"/>
    <w:multiLevelType w:val="hybridMultilevel"/>
    <w:tmpl w:val="423C5D8E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1C11"/>
    <w:multiLevelType w:val="hybridMultilevel"/>
    <w:tmpl w:val="3230A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650BD98">
      <w:start w:val="1"/>
      <w:numFmt w:val="decimal"/>
      <w:lvlText w:val="2.%2.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87"/>
    <w:rsid w:val="005A38D1"/>
    <w:rsid w:val="006F4A45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251B7-0577-48CC-B2DC-7CB606BB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4A4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F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Галимов</dc:creator>
  <cp:keywords/>
  <dc:description/>
  <cp:lastModifiedBy>Радик Галимов</cp:lastModifiedBy>
  <cp:revision>2</cp:revision>
  <dcterms:created xsi:type="dcterms:W3CDTF">2018-02-26T04:30:00Z</dcterms:created>
  <dcterms:modified xsi:type="dcterms:W3CDTF">2018-02-26T04:32:00Z</dcterms:modified>
</cp:coreProperties>
</file>