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9" w:rsidRPr="00DE378B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378B">
        <w:rPr>
          <w:rFonts w:ascii="Times New Roman" w:hAnsi="Times New Roman"/>
          <w:sz w:val="24"/>
          <w:szCs w:val="24"/>
        </w:rPr>
        <w:t xml:space="preserve">Приложение </w:t>
      </w:r>
    </w:p>
    <w:p w:rsidR="00835D29" w:rsidRPr="00DE378B" w:rsidRDefault="00835D29" w:rsidP="00835D29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DE378B">
        <w:rPr>
          <w:rFonts w:ascii="Times New Roman" w:hAnsi="Times New Roman"/>
          <w:sz w:val="24"/>
          <w:szCs w:val="24"/>
        </w:rPr>
        <w:t xml:space="preserve">к приказу ООО «Шахтинская ГТЭС» </w:t>
      </w:r>
    </w:p>
    <w:p w:rsidR="00835D29" w:rsidRPr="00DE378B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E378B">
        <w:rPr>
          <w:rFonts w:ascii="Times New Roman" w:hAnsi="Times New Roman"/>
          <w:sz w:val="24"/>
          <w:szCs w:val="24"/>
        </w:rPr>
        <w:t>от «</w:t>
      </w:r>
      <w:r w:rsidR="00F3249E" w:rsidRPr="00DE378B">
        <w:rPr>
          <w:rFonts w:ascii="Times New Roman" w:hAnsi="Times New Roman"/>
          <w:sz w:val="24"/>
          <w:szCs w:val="24"/>
        </w:rPr>
        <w:t>02</w:t>
      </w:r>
      <w:r w:rsidRPr="00DE378B">
        <w:rPr>
          <w:rFonts w:ascii="Times New Roman" w:hAnsi="Times New Roman"/>
          <w:sz w:val="24"/>
          <w:szCs w:val="24"/>
        </w:rPr>
        <w:t>»</w:t>
      </w:r>
      <w:r w:rsidR="00F3249E" w:rsidRPr="00DE378B">
        <w:rPr>
          <w:rFonts w:ascii="Times New Roman" w:hAnsi="Times New Roman"/>
          <w:sz w:val="24"/>
          <w:szCs w:val="24"/>
        </w:rPr>
        <w:t xml:space="preserve"> марта</w:t>
      </w:r>
      <w:r w:rsidRPr="00DE378B">
        <w:rPr>
          <w:rFonts w:ascii="Times New Roman" w:hAnsi="Times New Roman"/>
          <w:sz w:val="24"/>
          <w:szCs w:val="24"/>
        </w:rPr>
        <w:t xml:space="preserve"> 20</w:t>
      </w:r>
      <w:r w:rsidR="00F3249E" w:rsidRPr="00DE378B">
        <w:rPr>
          <w:rFonts w:ascii="Times New Roman" w:hAnsi="Times New Roman"/>
          <w:sz w:val="24"/>
          <w:szCs w:val="24"/>
        </w:rPr>
        <w:t>18</w:t>
      </w:r>
      <w:r w:rsidRPr="00DE378B">
        <w:rPr>
          <w:rFonts w:ascii="Times New Roman" w:hAnsi="Times New Roman"/>
          <w:sz w:val="24"/>
          <w:szCs w:val="24"/>
        </w:rPr>
        <w:t xml:space="preserve">г. № </w:t>
      </w:r>
      <w:r w:rsidR="00F3249E" w:rsidRPr="00DE378B">
        <w:rPr>
          <w:rFonts w:ascii="Times New Roman" w:hAnsi="Times New Roman"/>
          <w:sz w:val="24"/>
          <w:szCs w:val="24"/>
        </w:rPr>
        <w:t>66</w:t>
      </w:r>
    </w:p>
    <w:p w:rsidR="00835D29" w:rsidRPr="00DE378B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Pr="00DE378B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Pr="00DE378B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E378B">
        <w:rPr>
          <w:rFonts w:ascii="Times New Roman" w:hAnsi="Times New Roman"/>
          <w:b/>
          <w:bCs/>
          <w:sz w:val="24"/>
          <w:szCs w:val="24"/>
        </w:rPr>
        <w:t>ДОГОВОР № ___________</w:t>
      </w:r>
    </w:p>
    <w:p w:rsidR="00835D29" w:rsidRPr="00DE378B" w:rsidRDefault="00835D29" w:rsidP="00835D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78B">
        <w:rPr>
          <w:rFonts w:ascii="Times New Roman" w:hAnsi="Times New Roman"/>
          <w:b/>
          <w:bCs/>
          <w:sz w:val="24"/>
          <w:szCs w:val="24"/>
        </w:rPr>
        <w:t>о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835D29" w:rsidRPr="00DE378B" w:rsidTr="00835D2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Pr="00DE378B" w:rsidRDefault="00835D29" w:rsidP="00835D29">
            <w:pPr>
              <w:spacing w:after="0" w:line="240" w:lineRule="auto"/>
            </w:pPr>
            <w:r w:rsidRPr="00DE378B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Pr="00DE378B" w:rsidRDefault="00835D29" w:rsidP="00835D29">
            <w:pPr>
              <w:spacing w:after="0" w:line="240" w:lineRule="auto"/>
              <w:jc w:val="right"/>
            </w:pPr>
            <w:r w:rsidRPr="00DE378B">
              <w:rPr>
                <w:rFonts w:ascii="Times New Roman" w:hAnsi="Times New Roman"/>
                <w:sz w:val="24"/>
                <w:szCs w:val="24"/>
              </w:rPr>
              <w:t>«____» _____________ 20 __ г.</w:t>
            </w:r>
          </w:p>
        </w:tc>
      </w:tr>
    </w:tbl>
    <w:p w:rsidR="00835D29" w:rsidRPr="00DE378B" w:rsidRDefault="00835D29" w:rsidP="00835D29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Pr="00DE378B" w:rsidRDefault="00835D29" w:rsidP="00835D2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78B">
        <w:rPr>
          <w:rFonts w:ascii="Times New Roman" w:hAnsi="Times New Roman"/>
          <w:sz w:val="24"/>
          <w:szCs w:val="24"/>
        </w:rPr>
        <w:t>Общество с ограниченной ответственностью «Шахтинская газотурбинная электр</w:t>
      </w:r>
      <w:r w:rsidRPr="00DE378B">
        <w:rPr>
          <w:rFonts w:ascii="Times New Roman" w:hAnsi="Times New Roman"/>
          <w:sz w:val="24"/>
          <w:szCs w:val="24"/>
        </w:rPr>
        <w:t>о</w:t>
      </w:r>
      <w:r w:rsidRPr="00DE378B">
        <w:rPr>
          <w:rFonts w:ascii="Times New Roman" w:hAnsi="Times New Roman"/>
          <w:sz w:val="24"/>
          <w:szCs w:val="24"/>
        </w:rPr>
        <w:t xml:space="preserve">станция» (ООО «Шахтинская ГТЭС), именуемое в дальнейшем Исполнитель, в лице </w:t>
      </w:r>
      <w:r w:rsidRPr="00DE378B">
        <w:rPr>
          <w:rFonts w:ascii="Times New Roman" w:hAnsi="Times New Roman"/>
          <w:iCs/>
          <w:sz w:val="24"/>
          <w:szCs w:val="24"/>
        </w:rPr>
        <w:t>Упра</w:t>
      </w:r>
      <w:r w:rsidRPr="00DE378B">
        <w:rPr>
          <w:rFonts w:ascii="Times New Roman" w:hAnsi="Times New Roman"/>
          <w:iCs/>
          <w:sz w:val="24"/>
          <w:szCs w:val="24"/>
        </w:rPr>
        <w:t>в</w:t>
      </w:r>
      <w:r w:rsidRPr="00DE378B">
        <w:rPr>
          <w:rFonts w:ascii="Times New Roman" w:hAnsi="Times New Roman"/>
          <w:iCs/>
          <w:sz w:val="24"/>
          <w:szCs w:val="24"/>
        </w:rPr>
        <w:t>ляющего директора Подгорного Дмитрия Эдуардовича</w:t>
      </w:r>
      <w:r w:rsidRPr="00DE378B">
        <w:rPr>
          <w:rFonts w:ascii="Times New Roman" w:hAnsi="Times New Roman"/>
          <w:sz w:val="24"/>
          <w:szCs w:val="24"/>
        </w:rPr>
        <w:t>, действующего на основании Дов</w:t>
      </w:r>
      <w:r w:rsidRPr="00DE378B">
        <w:rPr>
          <w:rFonts w:ascii="Times New Roman" w:hAnsi="Times New Roman"/>
          <w:sz w:val="24"/>
          <w:szCs w:val="24"/>
        </w:rPr>
        <w:t>е</w:t>
      </w:r>
      <w:r w:rsidRPr="00DE378B">
        <w:rPr>
          <w:rFonts w:ascii="Times New Roman" w:hAnsi="Times New Roman"/>
          <w:sz w:val="24"/>
          <w:szCs w:val="24"/>
        </w:rPr>
        <w:t xml:space="preserve">ренности № 260 от 08.07.2017 с одной стороны и </w:t>
      </w:r>
      <w:r w:rsidRPr="00DE378B">
        <w:rPr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Pr="00DE378B">
        <w:rPr>
          <w:rFonts w:ascii="Times New Roman" w:hAnsi="Times New Roman"/>
          <w:sz w:val="24"/>
          <w:szCs w:val="24"/>
        </w:rPr>
        <w:t xml:space="preserve"> _____________________________, именуемое в дальнейшем Заявитель, в лице </w:t>
      </w:r>
      <w:r w:rsidRPr="00DE378B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DE378B">
        <w:rPr>
          <w:rFonts w:ascii="Times New Roman" w:hAnsi="Times New Roman"/>
          <w:sz w:val="24"/>
          <w:szCs w:val="24"/>
        </w:rPr>
        <w:t xml:space="preserve"> ____________________, действующего на основании ___________________, с др</w:t>
      </w:r>
      <w:r w:rsidRPr="00DE378B">
        <w:rPr>
          <w:rFonts w:ascii="Times New Roman" w:hAnsi="Times New Roman"/>
          <w:sz w:val="24"/>
          <w:szCs w:val="24"/>
        </w:rPr>
        <w:t>у</w:t>
      </w:r>
      <w:r w:rsidRPr="00DE378B">
        <w:rPr>
          <w:rFonts w:ascii="Times New Roman" w:hAnsi="Times New Roman"/>
          <w:sz w:val="24"/>
          <w:szCs w:val="24"/>
        </w:rPr>
        <w:t>гой стороны, совместно именуемые «Стороны», заключили настоящий договор (далее – Д</w:t>
      </w:r>
      <w:r w:rsidRPr="00DE378B">
        <w:rPr>
          <w:rFonts w:ascii="Times New Roman" w:hAnsi="Times New Roman"/>
          <w:sz w:val="24"/>
          <w:szCs w:val="24"/>
        </w:rPr>
        <w:t>о</w:t>
      </w:r>
      <w:r w:rsidRPr="00DE378B">
        <w:rPr>
          <w:rFonts w:ascii="Times New Roman" w:hAnsi="Times New Roman"/>
          <w:sz w:val="24"/>
          <w:szCs w:val="24"/>
        </w:rPr>
        <w:t>говор) о нижеследующем.</w:t>
      </w:r>
    </w:p>
    <w:p w:rsidR="00835D29" w:rsidRPr="00DE378B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78B">
        <w:rPr>
          <w:rFonts w:ascii="Times New Roman" w:hAnsi="Times New Roman"/>
          <w:b/>
          <w:bCs/>
          <w:sz w:val="24"/>
          <w:szCs w:val="24"/>
        </w:rPr>
        <w:t>1. ПРЕДМЕТ ДОГОВОРА. ОБЩИЕ ПОЛОЖЕНИЯ</w:t>
      </w:r>
    </w:p>
    <w:p w:rsidR="00835D29" w:rsidRPr="00DE378B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78B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DE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DE378B">
        <w:rPr>
          <w:rFonts w:ascii="Times New Roman" w:hAnsi="Times New Roman"/>
          <w:sz w:val="24"/>
          <w:szCs w:val="24"/>
        </w:rPr>
        <w:t>По Договору Исполнитель обязуется самостоятельно или с привлечением тр</w:t>
      </w:r>
      <w:r w:rsidRPr="00DE378B">
        <w:rPr>
          <w:rFonts w:ascii="Times New Roman" w:hAnsi="Times New Roman"/>
          <w:sz w:val="24"/>
          <w:szCs w:val="24"/>
        </w:rPr>
        <w:t>е</w:t>
      </w:r>
      <w:r w:rsidRPr="00DE378B">
        <w:rPr>
          <w:rFonts w:ascii="Times New Roman" w:hAnsi="Times New Roman"/>
          <w:sz w:val="24"/>
          <w:szCs w:val="24"/>
        </w:rPr>
        <w:t xml:space="preserve">тьих лиц осуществить подключение объекта капитального строительства </w:t>
      </w:r>
      <w:r w:rsidRPr="00DE378B">
        <w:rPr>
          <w:rFonts w:ascii="Times New Roman" w:hAnsi="Times New Roman"/>
          <w:i/>
          <w:iCs/>
          <w:sz w:val="24"/>
          <w:szCs w:val="24"/>
        </w:rPr>
        <w:t>(Наименование объекта)</w:t>
      </w:r>
      <w:r w:rsidRPr="00DE378B">
        <w:rPr>
          <w:rFonts w:ascii="Times New Roman" w:hAnsi="Times New Roman"/>
          <w:sz w:val="24"/>
          <w:szCs w:val="24"/>
        </w:rPr>
        <w:t xml:space="preserve"> «_____________________________________________________________________», расположенного по адресу: </w:t>
      </w:r>
      <w:r w:rsidRPr="00DE378B">
        <w:rPr>
          <w:rFonts w:ascii="Times New Roman" w:hAnsi="Times New Roman"/>
          <w:i/>
          <w:iCs/>
          <w:sz w:val="24"/>
          <w:szCs w:val="24"/>
        </w:rPr>
        <w:t>(Адрес объекта)</w:t>
      </w:r>
      <w:r w:rsidRPr="00DE378B">
        <w:rPr>
          <w:rFonts w:ascii="Times New Roman" w:hAnsi="Times New Roman"/>
          <w:sz w:val="24"/>
          <w:szCs w:val="24"/>
        </w:rPr>
        <w:t xml:space="preserve"> _________________________________________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:rsidR="00835D29" w:rsidRPr="00DE378B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E378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DE378B">
        <w:rPr>
          <w:rFonts w:ascii="Times New Roman" w:eastAsia="Times New Roman" w:hAnsi="Times New Roman" w:cs="Times New Roman"/>
          <w:iCs/>
          <w:sz w:val="24"/>
          <w:szCs w:val="24"/>
        </w:rPr>
        <w:t>1.2.</w:t>
      </w:r>
      <w:r w:rsidRPr="00DE378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F3249E" w:rsidRPr="00DE378B">
        <w:rPr>
          <w:rFonts w:ascii="Times New Roman" w:hAnsi="Times New Roman"/>
          <w:b/>
          <w:iCs/>
          <w:sz w:val="24"/>
          <w:szCs w:val="24"/>
        </w:rPr>
        <w:t>Т</w:t>
      </w:r>
      <w:r w:rsidR="00490CBE" w:rsidRPr="00DE378B">
        <w:rPr>
          <w:rFonts w:ascii="Times New Roman" w:hAnsi="Times New Roman"/>
          <w:b/>
          <w:iCs/>
          <w:sz w:val="24"/>
          <w:szCs w:val="24"/>
        </w:rPr>
        <w:t>епловая нагрузка О</w:t>
      </w:r>
      <w:r w:rsidR="00F3249E" w:rsidRPr="00DE378B">
        <w:rPr>
          <w:rFonts w:ascii="Times New Roman" w:hAnsi="Times New Roman"/>
          <w:b/>
          <w:iCs/>
          <w:sz w:val="24"/>
          <w:szCs w:val="24"/>
        </w:rPr>
        <w:t>бъекта заявителя превышает 1,5 Гкал/ч.</w:t>
      </w:r>
      <w:r w:rsidR="00F3249E" w:rsidRPr="00DE378B">
        <w:rPr>
          <w:rFonts w:ascii="Times New Roman" w:hAnsi="Times New Roman"/>
          <w:iCs/>
          <w:sz w:val="24"/>
          <w:szCs w:val="24"/>
        </w:rPr>
        <w:t xml:space="preserve"> </w:t>
      </w:r>
      <w:r w:rsidRPr="00DE378B">
        <w:rPr>
          <w:rFonts w:ascii="Times New Roman" w:hAnsi="Times New Roman"/>
          <w:iCs/>
          <w:sz w:val="24"/>
          <w:szCs w:val="24"/>
        </w:rPr>
        <w:t>Местом пр</w:t>
      </w:r>
      <w:r w:rsidRPr="00DE378B">
        <w:rPr>
          <w:rFonts w:ascii="Times New Roman" w:hAnsi="Times New Roman"/>
          <w:iCs/>
          <w:sz w:val="24"/>
          <w:szCs w:val="24"/>
        </w:rPr>
        <w:t>и</w:t>
      </w:r>
      <w:r w:rsidRPr="00DE378B">
        <w:rPr>
          <w:rFonts w:ascii="Times New Roman" w:hAnsi="Times New Roman"/>
          <w:iCs/>
          <w:sz w:val="24"/>
          <w:szCs w:val="24"/>
        </w:rPr>
        <w:t>соединения Объекта к системе теплоснабжения является точка подключения, располагающ</w:t>
      </w:r>
      <w:r w:rsidRPr="00DE378B">
        <w:rPr>
          <w:rFonts w:ascii="Times New Roman" w:hAnsi="Times New Roman"/>
          <w:iCs/>
          <w:sz w:val="24"/>
          <w:szCs w:val="24"/>
        </w:rPr>
        <w:t>а</w:t>
      </w:r>
      <w:r w:rsidRPr="00DE378B">
        <w:rPr>
          <w:rFonts w:ascii="Times New Roman" w:hAnsi="Times New Roman"/>
          <w:iCs/>
          <w:sz w:val="24"/>
          <w:szCs w:val="24"/>
        </w:rPr>
        <w:t>яся на границе Объекта (далее – Точка подключения).</w:t>
      </w:r>
      <w:r w:rsidR="00F3249E" w:rsidRPr="00DE378B">
        <w:rPr>
          <w:rFonts w:ascii="Times New Roman" w:hAnsi="Times New Roman"/>
          <w:iCs/>
          <w:sz w:val="24"/>
          <w:szCs w:val="24"/>
        </w:rPr>
        <w:t xml:space="preserve"> </w:t>
      </w:r>
      <w:r w:rsidR="00F3249E" w:rsidRPr="00DE378B">
        <w:rPr>
          <w:rFonts w:ascii="Times New Roman" w:hAnsi="Times New Roman"/>
          <w:b/>
          <w:iCs/>
          <w:sz w:val="24"/>
          <w:szCs w:val="24"/>
        </w:rPr>
        <w:t>Техническая возможность подкл</w:t>
      </w:r>
      <w:r w:rsidR="00F3249E" w:rsidRPr="00DE378B">
        <w:rPr>
          <w:rFonts w:ascii="Times New Roman" w:hAnsi="Times New Roman"/>
          <w:b/>
          <w:iCs/>
          <w:sz w:val="24"/>
          <w:szCs w:val="24"/>
        </w:rPr>
        <w:t>ю</w:t>
      </w:r>
      <w:r w:rsidR="00F3249E" w:rsidRPr="00DE378B">
        <w:rPr>
          <w:rFonts w:ascii="Times New Roman" w:hAnsi="Times New Roman"/>
          <w:b/>
          <w:iCs/>
          <w:sz w:val="24"/>
          <w:szCs w:val="24"/>
        </w:rPr>
        <w:t>чения отсутствует на момент заключения договора.</w:t>
      </w:r>
    </w:p>
    <w:p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378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DE378B">
        <w:rPr>
          <w:rFonts w:ascii="Times New Roman" w:hAnsi="Times New Roman"/>
          <w:iCs/>
          <w:sz w:val="24"/>
          <w:szCs w:val="24"/>
        </w:rPr>
        <w:t>Под границей Объекта в целях Договора понимается подтвержденная правоустана</w:t>
      </w:r>
      <w:r w:rsidRPr="00DE378B">
        <w:rPr>
          <w:rFonts w:ascii="Times New Roman" w:hAnsi="Times New Roman"/>
          <w:iCs/>
          <w:sz w:val="24"/>
          <w:szCs w:val="24"/>
        </w:rPr>
        <w:t>в</w:t>
      </w:r>
      <w:r w:rsidRPr="00DE378B">
        <w:rPr>
          <w:rFonts w:ascii="Times New Roman" w:hAnsi="Times New Roman"/>
          <w:iCs/>
          <w:sz w:val="24"/>
          <w:szCs w:val="24"/>
        </w:rPr>
        <w:t>ливающими</w:t>
      </w:r>
      <w:r w:rsidRPr="00835D29">
        <w:rPr>
          <w:rFonts w:ascii="Times New Roman" w:hAnsi="Times New Roman"/>
          <w:iCs/>
          <w:sz w:val="24"/>
          <w:szCs w:val="24"/>
        </w:rPr>
        <w:t xml:space="preserve"> документами граница земельного участка, на котором расположен Объект</w:t>
      </w:r>
      <w:r>
        <w:rPr>
          <w:rFonts w:ascii="Times New Roman" w:hAnsi="Times New Roman"/>
          <w:iCs/>
          <w:sz w:val="24"/>
          <w:szCs w:val="24"/>
        </w:rPr>
        <w:t xml:space="preserve">, для МКД </w:t>
      </w:r>
      <w:r w:rsidR="00F376BF" w:rsidRPr="00835D29">
        <w:rPr>
          <w:rFonts w:ascii="Times New Roman" w:hAnsi="Times New Roman"/>
          <w:iCs/>
          <w:sz w:val="24"/>
          <w:szCs w:val="24"/>
        </w:rPr>
        <w:t>граница с инжене</w:t>
      </w:r>
      <w:r w:rsidR="00F376BF">
        <w:rPr>
          <w:rFonts w:ascii="Times New Roman" w:hAnsi="Times New Roman"/>
          <w:iCs/>
          <w:sz w:val="24"/>
          <w:szCs w:val="24"/>
        </w:rPr>
        <w:t>рно-техническими сетями Объекта.</w:t>
      </w:r>
    </w:p>
    <w:p w:rsid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ПРАВА И ОБЯЗАННОСТИ СТОРОН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обязуется: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Условий подключения разработать и согласовать в порядке, установленном действующим законодательством, проектную документацию по подключ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Объекта Заявителя к системе теплоснабжения Исполнителя.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 Условиями подключения и в установленный настоящим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ab/>
        <w:t>Проверить выполнение Заявителем Условий подключения и установить пло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бы на приборах (узлах) учета тепловой энергии и теплоносителя, кранах и задвижках на их обводах </w:t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в течение 30 (тридцати) календарных дней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дня получения от Заявителя уведомл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ния о готовности внутриплощадочных и (или) внутридомовых сетей и оборудования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ключаемого Объекта к подаче тепловой энергии и теплоносителя с составлением и подпис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 Акта о готовности внутриплощадочных и внутридомовых сетей и оборудования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ключаемого объекта к подаче тепловой энергии и теплоносителя по форме согласно 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жению № 2 к Договору.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sz w:val="24"/>
          <w:szCs w:val="24"/>
        </w:rPr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ab/>
        <w:t>Принять либо отказать в принятии предложения о внесении изменений в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 в течение 30 (тридцати) дней с даты получения предложения Заявителя при внесении изменений в проектную документацию.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Передать Заявителю счет-фактуру после подписания Сторонами Акта о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ключении Объекта к системе теплоснабжения.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Счета-фактуры должны быть оформлены и представлены Заявителю в срок,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смотренный п. 3 ст. 168 Налогового кодекса Российской Федерации, в соответствии с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ваниями п.п. 5, 6 ст. 169 Налогового кодекса Российской Федерации и постановления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те.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имеет право: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  <w:t>Возлагать исполнение обязательств по Договору на третьих лиц без согласов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В одностороннем порядке изменить дату подключения Объекта на более поз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нюю в следующих случаях:</w:t>
      </w:r>
    </w:p>
    <w:p w:rsidR="00835D29" w:rsidRDefault="00835D29" w:rsidP="00835D29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нарушении Заявителем сроков внесения платы за подключение, предусмотренных пунктом 4.2. настоящего Договора, соразмерно периоду просрочки;</w:t>
      </w:r>
    </w:p>
    <w:p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иных случаях, предусмотренных действующим законодательством РФ.</w:t>
      </w:r>
    </w:p>
    <w:p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2.2.4. Н</w:t>
      </w:r>
      <w:r w:rsidRPr="00C148B3">
        <w:rPr>
          <w:rFonts w:ascii="Times New Roman" w:hAnsi="Times New Roman"/>
          <w:color w:val="auto"/>
          <w:sz w:val="24"/>
          <w:szCs w:val="24"/>
        </w:rPr>
        <w:t xml:space="preserve">аправить в адрес Заявителя запрос на согласование </w:t>
      </w:r>
      <w:r w:rsidRPr="00C53C11">
        <w:rPr>
          <w:rFonts w:ascii="Times New Roman" w:hAnsi="Times New Roman" w:cs="Times New Roman"/>
          <w:sz w:val="24"/>
          <w:szCs w:val="24"/>
        </w:rPr>
        <w:t>планово-</w:t>
      </w:r>
      <w:r w:rsidRPr="00A44477">
        <w:rPr>
          <w:rFonts w:ascii="Times New Roman" w:hAnsi="Times New Roman" w:cs="Times New Roman"/>
          <w:sz w:val="24"/>
          <w:szCs w:val="24"/>
        </w:rPr>
        <w:t xml:space="preserve">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C148B3"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:rsidR="00835D29" w:rsidRDefault="00835D29" w:rsidP="00835D2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 Осуществлять контроль за выполнением мероприятий по подключению согла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 Условиям подключения.</w:t>
      </w:r>
    </w:p>
    <w:p w:rsidR="00835D29" w:rsidRPr="00DA4BF8" w:rsidRDefault="00835D29" w:rsidP="00BE7BB6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ческому надзору. 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Заявитель обязуется: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Вносить плату за подключение в размере и сроки, которые установлены разд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 4 настоящего Договора.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Разработать в соответствии с Условиями подключения проектную документ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и согласовать с Исполнителем отступления от Условий подключения, необходимость которых выявлена в ходе проектирования.</w:t>
      </w:r>
    </w:p>
    <w:p w:rsidR="00835D29" w:rsidRPr="00007C0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lastRenderedPageBreak/>
        <w:t>2.3.3.</w:t>
      </w:r>
      <w:r w:rsidRPr="00007C00">
        <w:rPr>
          <w:rFonts w:ascii="Times New Roman" w:hAnsi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007C00">
        <w:rPr>
          <w:rFonts w:ascii="Times New Roman" w:hAnsi="Times New Roman"/>
          <w:sz w:val="24"/>
          <w:szCs w:val="24"/>
        </w:rPr>
        <w:t>) в части сведений об инженерном оборудовании и о сетях инженерно-технического обеспеч</w:t>
      </w:r>
      <w:r w:rsidRPr="00007C00">
        <w:rPr>
          <w:rFonts w:ascii="Times New Roman" w:hAnsi="Times New Roman"/>
          <w:sz w:val="24"/>
          <w:szCs w:val="24"/>
        </w:rPr>
        <w:t>е</w:t>
      </w:r>
      <w:r w:rsidRPr="00007C00">
        <w:rPr>
          <w:rFonts w:ascii="Times New Roman" w:hAnsi="Times New Roman"/>
          <w:sz w:val="24"/>
          <w:szCs w:val="24"/>
        </w:rPr>
        <w:t>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</w:t>
      </w:r>
      <w:r w:rsidRPr="00007C00">
        <w:rPr>
          <w:rFonts w:ascii="Times New Roman" w:hAnsi="Times New Roman"/>
          <w:sz w:val="24"/>
          <w:szCs w:val="24"/>
        </w:rPr>
        <w:t>р</w:t>
      </w:r>
      <w:r w:rsidRPr="00007C00">
        <w:rPr>
          <w:rFonts w:ascii="Times New Roman" w:hAnsi="Times New Roman"/>
          <w:sz w:val="24"/>
          <w:szCs w:val="24"/>
        </w:rPr>
        <w:t>ки выполнения Условий подключения.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Представить Исполнителю исполнительную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теле и 1 экз. в электронном виде в формате PDF)</w:t>
      </w:r>
      <w:r w:rsidRPr="00007C00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т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ридомовых сетей и оборудования подключаемого объекта к подаче те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п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лоносителя.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Выполнить установленные в Договоре условия подготовки внутриплощадо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и внутридомовых сетей и оборудования Объекта к подключению.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Выполнить Условия подключения в части мероприятий, выполняемых Заяв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телем (в том числе установить приборы (узлы) учета теплоносителя и тепловой энергии), в установленный настоящим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 срок и письменно уведомить об этом Исполнителя.</w:t>
      </w:r>
    </w:p>
    <w:p w:rsidR="00835D29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>
        <w:rPr>
          <w:rFonts w:ascii="Times New Roman" w:hAnsi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власти, уполномоченному осуществлять государственный энергетический надзор в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чаях, установленных законодательством РФ.</w:t>
      </w:r>
    </w:p>
    <w:p w:rsidR="00835D29" w:rsidRPr="00DA4BF8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 xml:space="preserve">2.3.7. Подписать Акт </w:t>
      </w:r>
      <w:r w:rsidRPr="00DA4BF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в течение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5 (пяти) рабочих дней </w:t>
      </w:r>
      <w:r w:rsidRPr="00DA4BF8">
        <w:rPr>
          <w:rFonts w:ascii="Times New Roman" w:hAnsi="Times New Roman"/>
          <w:color w:val="auto"/>
          <w:sz w:val="24"/>
          <w:szCs w:val="24"/>
        </w:rPr>
        <w:t>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2.3.8.</w:t>
      </w:r>
      <w:r w:rsidRPr="00DA4BF8">
        <w:rPr>
          <w:rFonts w:ascii="Times New Roman" w:hAnsi="Times New Roman"/>
          <w:color w:val="auto"/>
          <w:sz w:val="24"/>
          <w:szCs w:val="24"/>
        </w:rPr>
        <w:tab/>
        <w:t xml:space="preserve">Подписать Акт о подключении Объекта к системе теплоснабжения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5 (пяти) рабочих дней </w:t>
      </w:r>
      <w:r>
        <w:rPr>
          <w:rFonts w:ascii="Times New Roman" w:hAnsi="Times New Roman"/>
          <w:sz w:val="24"/>
          <w:szCs w:val="24"/>
        </w:rPr>
        <w:t>с даты его получения или направить Исполнителю мотивированный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  <w:t>Направить Исполнителю предложения об изменении условий Договора в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 внесения изменений в проектную документацию на строительство (реконструкцию,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дернизацию) подключаемого Объекта, влекущих изменение указанной в Договоре нагрузки,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</w:t>
      </w:r>
      <w:r>
        <w:rPr>
          <w:rFonts w:ascii="Times New Roman" w:hAnsi="Times New Roman"/>
          <w:sz w:val="24"/>
          <w:szCs w:val="24"/>
        </w:rPr>
        <w:t>дней с даты внесения указанных изменений.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>
        <w:rPr>
          <w:rFonts w:ascii="Times New Roman" w:hAnsi="Times New Roman"/>
          <w:sz w:val="24"/>
          <w:szCs w:val="24"/>
        </w:rPr>
        <w:tab/>
        <w:t>Обеспечивать беспрепятственный доступ представителей Исполнителя к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энергии, кранах и задвижках на их обводах.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</w:t>
      </w:r>
      <w:r>
        <w:rPr>
          <w:rFonts w:ascii="Times New Roman" w:hAnsi="Times New Roman"/>
          <w:sz w:val="24"/>
          <w:szCs w:val="24"/>
        </w:rPr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дней </w:t>
      </w:r>
      <w:r>
        <w:rPr>
          <w:rFonts w:ascii="Times New Roman" w:hAnsi="Times New Roman"/>
          <w:sz w:val="24"/>
          <w:szCs w:val="24"/>
        </w:rPr>
        <w:t>с даты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проса.</w:t>
      </w:r>
    </w:p>
    <w:p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2.3.12. С момента начала проведения технологических мероприятий на Объекте, </w:t>
      </w:r>
      <w:r w:rsidRPr="00C945DE">
        <w:rPr>
          <w:rFonts w:ascii="Times New Roman" w:hAnsi="Times New Roman"/>
          <w:color w:val="auto"/>
          <w:sz w:val="24"/>
          <w:szCs w:val="24"/>
        </w:rPr>
        <w:t>в т</w:t>
      </w:r>
      <w:r w:rsidRPr="00C945DE">
        <w:rPr>
          <w:rFonts w:ascii="Times New Roman" w:hAnsi="Times New Roman"/>
          <w:color w:val="auto"/>
          <w:sz w:val="24"/>
          <w:szCs w:val="24"/>
        </w:rPr>
        <w:t>е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чение 3 (трех) рабочих дней, </w:t>
      </w:r>
      <w:r w:rsidRPr="00C148B3">
        <w:rPr>
          <w:rFonts w:ascii="Times New Roman" w:hAnsi="Times New Roman"/>
          <w:color w:val="auto"/>
          <w:sz w:val="24"/>
          <w:szCs w:val="24"/>
        </w:rPr>
        <w:t>представить Исполнителю график проведения работ на Объе</w:t>
      </w:r>
      <w:r w:rsidRPr="00C148B3">
        <w:rPr>
          <w:rFonts w:ascii="Times New Roman" w:hAnsi="Times New Roman"/>
          <w:color w:val="auto"/>
          <w:sz w:val="24"/>
          <w:szCs w:val="24"/>
        </w:rPr>
        <w:t>к</w:t>
      </w:r>
      <w:r w:rsidRPr="00C148B3">
        <w:rPr>
          <w:rFonts w:ascii="Times New Roman" w:hAnsi="Times New Roman"/>
          <w:color w:val="auto"/>
          <w:sz w:val="24"/>
          <w:szCs w:val="24"/>
        </w:rPr>
        <w:t>те.</w:t>
      </w:r>
    </w:p>
    <w:p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2.3.13. Не позднее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чем за 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 xml:space="preserve">3 </w:t>
      </w:r>
      <w:r w:rsidRPr="00C945DE">
        <w:rPr>
          <w:rFonts w:ascii="Times New Roman" w:hAnsi="Times New Roman"/>
          <w:color w:val="auto"/>
          <w:sz w:val="24"/>
          <w:szCs w:val="24"/>
        </w:rPr>
        <w:t>(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>три</w:t>
      </w:r>
      <w:r w:rsidRPr="00C945DE">
        <w:rPr>
          <w:rFonts w:ascii="Times New Roman" w:hAnsi="Times New Roman"/>
          <w:color w:val="auto"/>
          <w:sz w:val="24"/>
          <w:szCs w:val="24"/>
        </w:rPr>
        <w:t>) рабочих дня</w:t>
      </w:r>
      <w:r w:rsidRPr="00C53C11">
        <w:rPr>
          <w:rFonts w:ascii="Times New Roman" w:hAnsi="Times New Roman"/>
          <w:color w:val="auto"/>
          <w:sz w:val="24"/>
          <w:szCs w:val="24"/>
        </w:rPr>
        <w:t>, письменно уведомлять Исполнителя о планируемой дате и времени про</w:t>
      </w:r>
      <w:r>
        <w:rPr>
          <w:rFonts w:ascii="Times New Roman" w:hAnsi="Times New Roman"/>
          <w:color w:val="auto"/>
          <w:sz w:val="24"/>
          <w:szCs w:val="24"/>
        </w:rPr>
        <w:t>ведения скрытых работ на Объекте.</w:t>
      </w:r>
    </w:p>
    <w:p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2.3.14. При поступлении от Исполнителя запроса на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 xml:space="preserve">ительства тепловых сетей, Заявитель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10 (десяти) рабочих дней </w:t>
      </w:r>
      <w:r>
        <w:rPr>
          <w:rFonts w:ascii="Times New Roman" w:hAnsi="Times New Roman"/>
          <w:color w:val="auto"/>
          <w:sz w:val="24"/>
          <w:szCs w:val="24"/>
        </w:rPr>
        <w:t>письменно инфо</w:t>
      </w:r>
      <w:r>
        <w:rPr>
          <w:rFonts w:ascii="Times New Roman" w:hAnsi="Times New Roman"/>
          <w:color w:val="auto"/>
          <w:sz w:val="24"/>
          <w:szCs w:val="24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>мирует Исполнителя о результатах рассмотрения направленной документации.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>2.3.15. </w:t>
      </w:r>
      <w:r w:rsidRPr="00AD5969">
        <w:rPr>
          <w:rFonts w:ascii="Times New Roman" w:hAnsi="Times New Roman" w:cs="Times New Roman"/>
          <w:iCs/>
          <w:sz w:val="24"/>
          <w:szCs w:val="24"/>
        </w:rPr>
        <w:t>П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о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ченным осуществлять государственный санитарно-эпидемиологический надзор и федерал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ь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lastRenderedPageBreak/>
        <w:t>ный государственный энергетический надзор.</w:t>
      </w:r>
    </w:p>
    <w:p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color w:val="auto"/>
          <w:sz w:val="24"/>
          <w:szCs w:val="24"/>
        </w:rPr>
        <w:t>2.3.16. </w:t>
      </w:r>
      <w:r w:rsidRPr="00AD5969">
        <w:rPr>
          <w:rFonts w:ascii="Times New Roman" w:hAnsi="Times New Roman"/>
          <w:iCs/>
          <w:sz w:val="24"/>
          <w:szCs w:val="24"/>
        </w:rPr>
        <w:t xml:space="preserve">Заключить договор </w:t>
      </w:r>
      <w:r w:rsidRPr="00AD5969">
        <w:rPr>
          <w:rFonts w:ascii="Times New Roman" w:hAnsi="Times New Roman" w:cs="Times New Roman"/>
          <w:sz w:val="24"/>
          <w:szCs w:val="24"/>
        </w:rPr>
        <w:t>компенсации стоимости тепловой энергии и теплоносит</w:t>
      </w:r>
      <w:r w:rsidRPr="00AD5969">
        <w:rPr>
          <w:rFonts w:ascii="Times New Roman" w:hAnsi="Times New Roman" w:cs="Times New Roman"/>
          <w:sz w:val="24"/>
          <w:szCs w:val="24"/>
        </w:rPr>
        <w:t>е</w:t>
      </w:r>
      <w:r w:rsidRPr="00AD5969">
        <w:rPr>
          <w:rFonts w:ascii="Times New Roman" w:hAnsi="Times New Roman" w:cs="Times New Roman"/>
          <w:sz w:val="24"/>
          <w:szCs w:val="24"/>
        </w:rPr>
        <w:t>ля, поставленных на период пусконаладочных работ</w:t>
      </w:r>
      <w:r w:rsidRPr="00AD5969">
        <w:rPr>
          <w:rFonts w:ascii="Times New Roman" w:hAnsi="Times New Roman"/>
          <w:iCs/>
          <w:sz w:val="24"/>
          <w:szCs w:val="24"/>
        </w:rPr>
        <w:t>.</w:t>
      </w:r>
    </w:p>
    <w:p w:rsidR="00835D29" w:rsidRPr="007F3740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 xml:space="preserve">2.3.17. До начала подачи теплоносителя получить в </w:t>
      </w:r>
      <w:r w:rsidR="00561AA4">
        <w:rPr>
          <w:rFonts w:ascii="Times New Roman" w:hAnsi="Times New Roman"/>
          <w:iCs/>
          <w:sz w:val="24"/>
          <w:szCs w:val="24"/>
        </w:rPr>
        <w:t>Северо-Кавказском управлении</w:t>
      </w:r>
      <w:r w:rsidRPr="00AD5969">
        <w:rPr>
          <w:rFonts w:ascii="Times New Roman" w:hAnsi="Times New Roman"/>
          <w:iCs/>
          <w:sz w:val="24"/>
          <w:szCs w:val="24"/>
        </w:rPr>
        <w:t xml:space="preserve"> Ростехнадзора разрешение на допуск в эксплуатацию энергоустановки, тепловых сетей, в соответствии с требованиями действующего законодательства (п. 42 Правил подключения к системам теплоснабжения и п.п. 2.4.2, 2.4.8, 2.4.11 Правил технической эксплуатации тепл</w:t>
      </w:r>
      <w:r w:rsidRPr="00AD5969">
        <w:rPr>
          <w:rFonts w:ascii="Times New Roman" w:hAnsi="Times New Roman"/>
          <w:iCs/>
          <w:sz w:val="24"/>
          <w:szCs w:val="24"/>
        </w:rPr>
        <w:t>о</w:t>
      </w:r>
      <w:r w:rsidRPr="00AD5969">
        <w:rPr>
          <w:rFonts w:ascii="Times New Roman" w:hAnsi="Times New Roman"/>
          <w:iCs/>
          <w:sz w:val="24"/>
          <w:szCs w:val="24"/>
        </w:rPr>
        <w:t>вых энергоустановок).</w:t>
      </w:r>
    </w:p>
    <w:p w:rsidR="00835D29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</w:t>
      </w:r>
      <w:r>
        <w:rPr>
          <w:rFonts w:ascii="Times New Roman" w:hAnsi="Times New Roman"/>
          <w:b/>
          <w:bCs/>
          <w:sz w:val="24"/>
          <w:szCs w:val="24"/>
        </w:rPr>
        <w:tab/>
        <w:t>Заявитель имеет право: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>Получать от Исполнителя по письменному запросу информацию о ходе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полнения предусмотренных договором мероприятий по подключению. </w:t>
      </w:r>
    </w:p>
    <w:p w:rsidR="00835D29" w:rsidRPr="00C148B3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ab/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СРОК ПОДКЛЮЧЕНИЯ</w:t>
      </w:r>
    </w:p>
    <w:p w:rsidR="00835D29" w:rsidRPr="00DF4D2B" w:rsidRDefault="00835D29" w:rsidP="00D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F4D2B">
        <w:rPr>
          <w:rFonts w:ascii="Times New Roman" w:hAnsi="Times New Roman"/>
          <w:iCs/>
          <w:color w:val="auto"/>
          <w:sz w:val="24"/>
          <w:szCs w:val="24"/>
        </w:rPr>
        <w:t>3.1.</w:t>
      </w:r>
      <w:r w:rsidRPr="00DF4D2B">
        <w:rPr>
          <w:rFonts w:ascii="Times New Roman" w:hAnsi="Times New Roman"/>
          <w:iCs/>
          <w:color w:val="FF0000"/>
          <w:sz w:val="24"/>
          <w:szCs w:val="24"/>
        </w:rPr>
        <w:tab/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Срок подключения по Договору – 18 (восемнадцать) меся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>цев с даты заключ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>е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 xml:space="preserve">ния Договора </w:t>
      </w:r>
      <w:r w:rsidR="00DF4D2B">
        <w:rPr>
          <w:rFonts w:ascii="Times New Roman" w:hAnsi="Times New Roman"/>
          <w:bCs/>
          <w:iCs/>
          <w:sz w:val="24"/>
          <w:szCs w:val="24"/>
        </w:rPr>
        <w:t xml:space="preserve">или </w:t>
      </w:r>
      <w:r w:rsidRPr="00DF4D2B">
        <w:rPr>
          <w:rFonts w:ascii="Times New Roman" w:hAnsi="Times New Roman"/>
          <w:bCs/>
          <w:iCs/>
          <w:sz w:val="24"/>
          <w:szCs w:val="24"/>
        </w:rPr>
        <w:t>в случае</w:t>
      </w:r>
      <w:r w:rsidR="00DF4D2B">
        <w:rPr>
          <w:rFonts w:ascii="Times New Roman" w:hAnsi="Times New Roman"/>
          <w:bCs/>
          <w:iCs/>
          <w:sz w:val="24"/>
          <w:szCs w:val="24"/>
        </w:rPr>
        <w:t>,</w:t>
      </w:r>
      <w:r w:rsidRPr="00DF4D2B">
        <w:rPr>
          <w:rFonts w:ascii="Times New Roman" w:hAnsi="Times New Roman"/>
          <w:bCs/>
          <w:iCs/>
          <w:sz w:val="24"/>
          <w:szCs w:val="24"/>
        </w:rPr>
        <w:t xml:space="preserve"> если в инвестиционной программе Исполнителя указаны более длительные сроки подключения в связи с обеспечением технической возможности 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подкл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ю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чения</w:t>
      </w:r>
      <w:r w:rsidR="00DF4D2B">
        <w:rPr>
          <w:rFonts w:ascii="Times New Roman" w:hAnsi="Times New Roman"/>
          <w:bCs/>
          <w:iCs/>
          <w:sz w:val="24"/>
          <w:szCs w:val="24"/>
        </w:rPr>
        <w:t>, срок</w:t>
      </w:r>
      <w:r w:rsidRPr="00DF4D2B">
        <w:rPr>
          <w:rFonts w:ascii="Times New Roman" w:hAnsi="Times New Roman"/>
          <w:iCs/>
          <w:sz w:val="24"/>
          <w:szCs w:val="24"/>
        </w:rPr>
        <w:t xml:space="preserve"> подключения по договору</w:t>
      </w:r>
      <w:r w:rsidR="00DF4D2B">
        <w:rPr>
          <w:rFonts w:ascii="Times New Roman" w:hAnsi="Times New Roman"/>
          <w:iCs/>
          <w:sz w:val="24"/>
          <w:szCs w:val="24"/>
        </w:rPr>
        <w:t xml:space="preserve"> составит</w:t>
      </w:r>
      <w:r w:rsidRPr="00DF4D2B">
        <w:rPr>
          <w:rFonts w:ascii="Times New Roman" w:hAnsi="Times New Roman"/>
          <w:iCs/>
          <w:sz w:val="24"/>
          <w:szCs w:val="24"/>
        </w:rPr>
        <w:t xml:space="preserve"> - ____ (_________________) месяцев с даты заключения Договора</w:t>
      </w:r>
      <w:r w:rsidR="00DF4D2B">
        <w:rPr>
          <w:rFonts w:ascii="Times New Roman" w:hAnsi="Times New Roman"/>
          <w:iCs/>
          <w:sz w:val="24"/>
          <w:szCs w:val="24"/>
        </w:rPr>
        <w:t xml:space="preserve">, но </w:t>
      </w:r>
      <w:r w:rsidRPr="00DF4D2B">
        <w:rPr>
          <w:rFonts w:ascii="Times New Roman" w:hAnsi="Times New Roman"/>
          <w:iCs/>
          <w:sz w:val="24"/>
          <w:szCs w:val="24"/>
        </w:rPr>
        <w:t xml:space="preserve">не более 3 (трех) лет. </w:t>
      </w:r>
    </w:p>
    <w:p w:rsidR="00835D29" w:rsidRPr="00DE378B" w:rsidRDefault="00835D29" w:rsidP="00835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78B">
        <w:rPr>
          <w:rFonts w:ascii="Times New Roman" w:hAnsi="Times New Roman"/>
          <w:b/>
          <w:bCs/>
          <w:sz w:val="24"/>
          <w:szCs w:val="24"/>
        </w:rPr>
        <w:t xml:space="preserve">4. РАЗМЕР ПЛАТЫ ЗА ПОДКЛЮЧЕНИЕ И ПОРЯДОК </w:t>
      </w:r>
    </w:p>
    <w:p w:rsidR="00835D29" w:rsidRPr="00DE378B" w:rsidRDefault="00835D29" w:rsidP="0094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78B">
        <w:rPr>
          <w:rFonts w:ascii="Times New Roman" w:hAnsi="Times New Roman"/>
          <w:b/>
          <w:bCs/>
          <w:sz w:val="24"/>
          <w:szCs w:val="24"/>
        </w:rPr>
        <w:t>ОСУЩЕСТВЛЕНИЯ РАСЧЕТОВ</w:t>
      </w:r>
    </w:p>
    <w:p w:rsidR="00DE01EC" w:rsidRPr="00DE378B" w:rsidRDefault="00DE01EC" w:rsidP="00DE01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E378B">
        <w:rPr>
          <w:rFonts w:ascii="Times New Roman" w:hAnsi="Times New Roman"/>
          <w:iCs/>
          <w:color w:val="auto"/>
          <w:sz w:val="24"/>
          <w:szCs w:val="24"/>
        </w:rPr>
        <w:t>4.1.</w:t>
      </w:r>
      <w:r w:rsidRPr="00DE378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Pr="00DE378B">
        <w:rPr>
          <w:rFonts w:ascii="Times New Roman" w:hAnsi="Times New Roman"/>
          <w:b/>
          <w:bCs/>
          <w:iCs/>
          <w:sz w:val="24"/>
          <w:szCs w:val="24"/>
        </w:rPr>
        <w:t>В виду отсутствия технической возможности подключения и суммарной тепловой нагрузке свыше 1,5 Гкал/ч</w:t>
      </w:r>
      <w:r w:rsidRPr="00DE378B">
        <w:rPr>
          <w:rFonts w:ascii="Times New Roman" w:hAnsi="Times New Roman"/>
          <w:b/>
          <w:iCs/>
          <w:color w:val="auto"/>
          <w:sz w:val="24"/>
          <w:szCs w:val="24"/>
        </w:rPr>
        <w:t>,</w:t>
      </w:r>
      <w:r w:rsidRPr="00DE378B">
        <w:rPr>
          <w:rFonts w:ascii="Times New Roman" w:hAnsi="Times New Roman"/>
          <w:iCs/>
          <w:color w:val="auto"/>
          <w:sz w:val="24"/>
          <w:szCs w:val="24"/>
        </w:rPr>
        <w:t xml:space="preserve"> сумма, установленная в индивидуальном порядке </w:t>
      </w:r>
      <w:r w:rsidRPr="00DE378B">
        <w:rPr>
          <w:rFonts w:ascii="Times New Roman" w:hAnsi="Times New Roman"/>
          <w:iCs/>
          <w:sz w:val="24"/>
          <w:szCs w:val="24"/>
        </w:rPr>
        <w:t xml:space="preserve">в соответствии с постановлением уполномоченного органа исполнительной власти Ростовской области от __________ № ____, </w:t>
      </w:r>
      <w:r w:rsidRPr="00DE378B">
        <w:rPr>
          <w:rFonts w:ascii="Times New Roman" w:hAnsi="Times New Roman"/>
          <w:iCs/>
          <w:color w:val="auto"/>
          <w:sz w:val="24"/>
          <w:szCs w:val="24"/>
        </w:rPr>
        <w:t>и указанная в п. 4.2 Договора, а также порядок и сроки вн</w:t>
      </w:r>
      <w:r w:rsidRPr="00DE378B"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DE378B">
        <w:rPr>
          <w:rFonts w:ascii="Times New Roman" w:hAnsi="Times New Roman"/>
          <w:iCs/>
          <w:color w:val="auto"/>
          <w:sz w:val="24"/>
          <w:szCs w:val="24"/>
        </w:rPr>
        <w:t xml:space="preserve">сения платы за подключение </w:t>
      </w:r>
      <w:r w:rsidRPr="00DE378B">
        <w:rPr>
          <w:rFonts w:ascii="Times New Roman" w:hAnsi="Times New Roman"/>
          <w:bCs/>
          <w:iCs/>
          <w:color w:val="auto"/>
          <w:sz w:val="24"/>
          <w:szCs w:val="24"/>
        </w:rPr>
        <w:t xml:space="preserve">определяются соглашением Сторон, </w:t>
      </w:r>
      <w:r w:rsidRPr="00DE378B">
        <w:rPr>
          <w:rFonts w:ascii="Times New Roman" w:hAnsi="Times New Roman"/>
          <w:iCs/>
          <w:sz w:val="24"/>
          <w:szCs w:val="24"/>
        </w:rPr>
        <w:t>(далее – Плата за подключение)</w:t>
      </w:r>
      <w:r w:rsidRPr="00DE378B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  <w:proofErr w:type="gramEnd"/>
    </w:p>
    <w:p w:rsidR="00AA70A6" w:rsidRPr="00DE378B" w:rsidRDefault="0073700B" w:rsidP="00DE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E378B">
        <w:rPr>
          <w:rFonts w:ascii="Times New Roman" w:hAnsi="Times New Roman"/>
          <w:iCs/>
          <w:sz w:val="24"/>
          <w:szCs w:val="24"/>
        </w:rPr>
        <w:t>4.</w:t>
      </w:r>
      <w:r w:rsidR="00DE01EC" w:rsidRPr="00DE378B">
        <w:rPr>
          <w:rFonts w:ascii="Times New Roman" w:hAnsi="Times New Roman"/>
          <w:iCs/>
          <w:sz w:val="24"/>
          <w:szCs w:val="24"/>
        </w:rPr>
        <w:t>2</w:t>
      </w:r>
      <w:r w:rsidRPr="00DE378B">
        <w:rPr>
          <w:rFonts w:ascii="Times New Roman" w:hAnsi="Times New Roman"/>
          <w:iCs/>
          <w:sz w:val="24"/>
          <w:szCs w:val="24"/>
        </w:rPr>
        <w:t>.</w:t>
      </w:r>
      <w:r w:rsidRPr="00DE378B">
        <w:rPr>
          <w:rFonts w:ascii="Times New Roman" w:hAnsi="Times New Roman"/>
          <w:iCs/>
          <w:sz w:val="24"/>
          <w:szCs w:val="24"/>
        </w:rPr>
        <w:tab/>
      </w:r>
      <w:r w:rsidR="00DE01EC" w:rsidRPr="00DE378B">
        <w:rPr>
          <w:rFonts w:ascii="Times New Roman" w:hAnsi="Times New Roman"/>
          <w:bCs/>
          <w:iCs/>
          <w:sz w:val="24"/>
          <w:szCs w:val="24"/>
        </w:rPr>
        <w:t>П</w:t>
      </w:r>
      <w:r w:rsidRPr="00DE378B">
        <w:rPr>
          <w:rFonts w:ascii="Times New Roman" w:hAnsi="Times New Roman"/>
          <w:iCs/>
          <w:sz w:val="24"/>
          <w:szCs w:val="24"/>
        </w:rPr>
        <w:t>лата за подключение</w:t>
      </w:r>
      <w:r w:rsidR="00DE01EC" w:rsidRPr="00DE378B">
        <w:rPr>
          <w:rFonts w:ascii="Times New Roman" w:hAnsi="Times New Roman"/>
          <w:iCs/>
          <w:sz w:val="24"/>
          <w:szCs w:val="24"/>
        </w:rPr>
        <w:t>,</w:t>
      </w:r>
      <w:r w:rsidRPr="00DE378B">
        <w:rPr>
          <w:rFonts w:ascii="Times New Roman" w:hAnsi="Times New Roman"/>
          <w:iCs/>
          <w:sz w:val="24"/>
          <w:szCs w:val="24"/>
        </w:rPr>
        <w:t xml:space="preserve"> </w:t>
      </w:r>
      <w:r w:rsidR="00DE01EC" w:rsidRPr="00DE378B">
        <w:rPr>
          <w:rFonts w:ascii="Times New Roman" w:hAnsi="Times New Roman"/>
          <w:iCs/>
          <w:sz w:val="24"/>
          <w:szCs w:val="24"/>
        </w:rPr>
        <w:t xml:space="preserve">определяемая соглашением Сторон, </w:t>
      </w:r>
      <w:r w:rsidRPr="00DE378B">
        <w:rPr>
          <w:rFonts w:ascii="Times New Roman" w:hAnsi="Times New Roman"/>
          <w:iCs/>
          <w:sz w:val="24"/>
          <w:szCs w:val="24"/>
        </w:rPr>
        <w:t>составляет ___________</w:t>
      </w:r>
      <w:r w:rsidR="00DE01EC" w:rsidRPr="00DE378B">
        <w:rPr>
          <w:rFonts w:ascii="Times New Roman" w:hAnsi="Times New Roman"/>
          <w:iCs/>
          <w:sz w:val="24"/>
          <w:szCs w:val="24"/>
        </w:rPr>
        <w:t>____</w:t>
      </w:r>
      <w:r w:rsidRPr="00DE378B">
        <w:rPr>
          <w:rFonts w:ascii="Times New Roman" w:hAnsi="Times New Roman"/>
          <w:iCs/>
          <w:sz w:val="24"/>
          <w:szCs w:val="24"/>
        </w:rPr>
        <w:t>_ (сумма прописью) рублей ___ копеек, в том числе НДС (</w:t>
      </w:r>
      <w:r w:rsidR="00F3249E" w:rsidRPr="00DE378B">
        <w:rPr>
          <w:rFonts w:ascii="Times New Roman" w:hAnsi="Times New Roman"/>
          <w:iCs/>
          <w:sz w:val="24"/>
          <w:szCs w:val="24"/>
        </w:rPr>
        <w:t>20</w:t>
      </w:r>
      <w:r w:rsidRPr="00DE378B">
        <w:rPr>
          <w:rFonts w:ascii="Times New Roman" w:hAnsi="Times New Roman"/>
          <w:iCs/>
          <w:sz w:val="24"/>
          <w:szCs w:val="24"/>
        </w:rPr>
        <w:t>%) ________________ (сумма прописью) рублей ___ копеек</w:t>
      </w:r>
      <w:r w:rsidR="00DE01EC" w:rsidRPr="00DE378B">
        <w:rPr>
          <w:rFonts w:ascii="Times New Roman" w:hAnsi="Times New Roman"/>
          <w:iCs/>
          <w:sz w:val="24"/>
          <w:szCs w:val="24"/>
        </w:rPr>
        <w:t>.</w:t>
      </w:r>
      <w:r w:rsidR="00835D29" w:rsidRPr="00DE37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5D29" w:rsidRDefault="00835D29" w:rsidP="0083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78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4.3.</w:t>
      </w:r>
      <w:r w:rsidRPr="00DE378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E378B">
        <w:rPr>
          <w:rFonts w:ascii="Times New Roman" w:hAnsi="Times New Roman"/>
          <w:color w:val="auto"/>
          <w:sz w:val="24"/>
          <w:szCs w:val="24"/>
        </w:rPr>
        <w:t xml:space="preserve">Обязанность Заявителя по внесению Платы за подключение считается </w:t>
      </w:r>
      <w:r w:rsidRPr="00DE378B">
        <w:rPr>
          <w:rFonts w:ascii="Times New Roman" w:hAnsi="Times New Roman"/>
          <w:sz w:val="24"/>
          <w:szCs w:val="24"/>
        </w:rPr>
        <w:t>испо</w:t>
      </w:r>
      <w:r w:rsidRPr="00DE378B">
        <w:rPr>
          <w:rFonts w:ascii="Times New Roman" w:hAnsi="Times New Roman"/>
          <w:sz w:val="24"/>
          <w:szCs w:val="24"/>
        </w:rPr>
        <w:t>л</w:t>
      </w:r>
      <w:r w:rsidRPr="00DE378B">
        <w:rPr>
          <w:rFonts w:ascii="Times New Roman" w:hAnsi="Times New Roman"/>
          <w:sz w:val="24"/>
          <w:szCs w:val="24"/>
        </w:rPr>
        <w:t>ненной с момента поступления денежных средств на указанный в разделе 9 настоящего Д</w:t>
      </w:r>
      <w:r w:rsidRPr="00DE378B">
        <w:rPr>
          <w:rFonts w:ascii="Times New Roman" w:hAnsi="Times New Roman"/>
          <w:sz w:val="24"/>
          <w:szCs w:val="24"/>
        </w:rPr>
        <w:t>о</w:t>
      </w:r>
      <w:r w:rsidRPr="00DE378B">
        <w:rPr>
          <w:rFonts w:ascii="Times New Roman" w:hAnsi="Times New Roman"/>
          <w:sz w:val="24"/>
          <w:szCs w:val="24"/>
        </w:rPr>
        <w:t>говора расчетный счет Агента.</w:t>
      </w:r>
    </w:p>
    <w:p w:rsidR="00835D29" w:rsidRPr="00C148B3" w:rsidRDefault="00835D29" w:rsidP="0083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ОТВЕТСТВЕННОСТЬ СТОРОН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Исполнитель несет ответственность перед Заявителем за нарушение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 по Договору в виде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 от суммы</w:t>
      </w:r>
      <w:r>
        <w:rPr>
          <w:rFonts w:ascii="Times New Roman" w:hAnsi="Times New Roman"/>
          <w:sz w:val="24"/>
          <w:szCs w:val="24"/>
        </w:rPr>
        <w:t xml:space="preserve">, оплаченной Заявителем во исполнение Договора,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</w:t>
      </w:r>
      <w:r w:rsidRPr="000440A2">
        <w:rPr>
          <w:rFonts w:ascii="Times New Roman" w:hAnsi="Times New Roman"/>
          <w:color w:val="FF0000"/>
          <w:sz w:val="24"/>
          <w:szCs w:val="24"/>
        </w:rPr>
        <w:t>о</w:t>
      </w:r>
      <w:r w:rsidRPr="000440A2">
        <w:rPr>
          <w:rFonts w:ascii="Times New Roman" w:hAnsi="Times New Roman"/>
          <w:color w:val="FF0000"/>
          <w:sz w:val="24"/>
          <w:szCs w:val="24"/>
        </w:rPr>
        <w:t>центов)</w:t>
      </w:r>
      <w:r>
        <w:rPr>
          <w:rFonts w:ascii="Times New Roman" w:hAnsi="Times New Roman"/>
          <w:sz w:val="24"/>
          <w:szCs w:val="24"/>
        </w:rPr>
        <w:t xml:space="preserve"> от размера Платы за подключение.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В случае неисполнения либо ненадлежащего исполнения Заявителем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 по оплате договора,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суммы Платы за подключение,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 размера Платы за подключение.</w:t>
      </w:r>
    </w:p>
    <w:p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нарушения Заявителем сроков исполнения обязательств, указанных в п.п. 2.3.3. 2.3.4, 2.3.5 и 4.2 договора, а также в иных случаях нарушения встречного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обязательств, исполнение обязательств Исполнителя по подключению Объекта к сист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 теплоснабжения приостанавливается, срок исполнения обязательств Исполнителя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длевается на срок неисполнения своих обязательств Заявителем, также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в размере 0,05% </w:t>
      </w:r>
      <w:r>
        <w:rPr>
          <w:rFonts w:ascii="Times New Roman" w:hAnsi="Times New Roman"/>
          <w:sz w:val="24"/>
          <w:szCs w:val="24"/>
        </w:rPr>
        <w:t>от размера платы за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lastRenderedPageBreak/>
        <w:t>ключение за каждый день просрочки исполнения обязательств</w:t>
      </w:r>
      <w:r w:rsidRPr="000440A2">
        <w:rPr>
          <w:rFonts w:ascii="Times New Roman" w:hAnsi="Times New Roman"/>
          <w:color w:val="FF0000"/>
          <w:sz w:val="24"/>
          <w:szCs w:val="24"/>
        </w:rPr>
        <w:t>, но не более 5% (пяти проце</w:t>
      </w:r>
      <w:r w:rsidRPr="000440A2">
        <w:rPr>
          <w:rFonts w:ascii="Times New Roman" w:hAnsi="Times New Roman"/>
          <w:color w:val="FF0000"/>
          <w:sz w:val="24"/>
          <w:szCs w:val="24"/>
        </w:rPr>
        <w:t>н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тов) </w:t>
      </w:r>
      <w:r>
        <w:rPr>
          <w:rFonts w:ascii="Times New Roman" w:hAnsi="Times New Roman"/>
          <w:sz w:val="24"/>
          <w:szCs w:val="24"/>
        </w:rPr>
        <w:t xml:space="preserve">от указанной суммы. </w:t>
      </w:r>
    </w:p>
    <w:p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ственность в размере реального ущерба при наличии вины. Размер реального ущерба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навливается вступившим в законную силу решением суда. 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РАЗРЕШЕНИЕ СПОРОВ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дней не направит другой Стороне ответ, последняя вправе передать спор на рассмотр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в Арбитражный суд</w:t>
      </w:r>
      <w:r w:rsidRPr="00F536F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36F1" w:rsidRPr="00F536F1">
        <w:rPr>
          <w:rFonts w:ascii="Times New Roman" w:hAnsi="Times New Roman"/>
          <w:color w:val="auto"/>
          <w:sz w:val="24"/>
          <w:szCs w:val="24"/>
        </w:rPr>
        <w:t>Ростовской области.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глашения Сторон являются неотъемлемой частью Договора.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ПРИЛОЖЕНИЯ К ДОГОВОРУ</w:t>
      </w:r>
    </w:p>
    <w:p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Условия подключения;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Акт о готовности внутриплощадочных или внутридомовых сетей</w:t>
      </w:r>
      <w:r w:rsidR="0013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рудования к подаче тепловой энергии и теплоносителя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;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– Акт о подключении объекта к системе теплоснабжения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РЕКВИЗИТЫ И ПОДПИСИ СТОРОН</w:t>
      </w: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8"/>
        <w:gridCol w:w="4977"/>
      </w:tblGrid>
      <w:tr w:rsidR="00835D29" w:rsidTr="00947273">
        <w:trPr>
          <w:trHeight w:val="4903"/>
          <w:jc w:val="center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(почтовый адрес):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Pr="000440A2" w:rsidRDefault="00835D29" w:rsidP="00835D29">
            <w:pPr>
              <w:tabs>
                <w:tab w:val="left" w:pos="2880"/>
              </w:tabs>
              <w:spacing w:after="0" w:line="240" w:lineRule="auto"/>
              <w:jc w:val="both"/>
            </w:pPr>
            <w:r w:rsidRPr="000440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_______________</w:t>
            </w:r>
            <w:r w:rsidRPr="000440A2">
              <w:rPr>
                <w:rFonts w:ascii="Times New Roman" w:hAnsi="Times New Roman"/>
                <w:bCs/>
                <w:sz w:val="24"/>
                <w:szCs w:val="24"/>
              </w:rPr>
              <w:t xml:space="preserve"> Ф.И.О.</w:t>
            </w:r>
            <w:r w:rsidRPr="000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ИНН 6155043551 КПП 615501001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«Шахтинская ГТЭС»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346521, Ростовская область,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 xml:space="preserve"> г. Шахты, ул. Энергетики, д.1А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Р/счет 40702810907000001063 </w:t>
            </w:r>
          </w:p>
          <w:p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РФ АО «Россельхозбанк» </w:t>
            </w:r>
          </w:p>
          <w:p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К/счет 30101810800000000211</w:t>
            </w:r>
          </w:p>
          <w:p w:rsidR="000440A2" w:rsidRPr="000440A2" w:rsidRDefault="000440A2" w:rsidP="0094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БИК 046015211 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ООО «Шахтинская ГТЭС»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D29" w:rsidRDefault="000440A2" w:rsidP="000440A2">
            <w:pPr>
              <w:spacing w:after="0" w:line="240" w:lineRule="auto"/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___________________ Д.Э. Подгорный</w:t>
            </w:r>
          </w:p>
        </w:tc>
      </w:tr>
    </w:tbl>
    <w:p w:rsidR="00835D29" w:rsidRDefault="00835D29" w:rsidP="00835D29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835D29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ind w:firstLine="6804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подключении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системе теплоснабжения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__ » _________ 20__ г.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</w:t>
      </w:r>
    </w:p>
    <w:p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подключения № ___________</w:t>
      </w:r>
    </w:p>
    <w:p w:rsidR="00835D29" w:rsidRPr="00763F8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подключения объекта капитального строительства «Наименов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объекта в именительном падеже», расположенного по адресу: г. </w:t>
      </w:r>
      <w:r w:rsidR="00AE2933">
        <w:rPr>
          <w:rFonts w:ascii="Times New Roman" w:hAnsi="Times New Roman"/>
          <w:sz w:val="24"/>
          <w:szCs w:val="24"/>
        </w:rPr>
        <w:t>Ш</w:t>
      </w:r>
      <w:r w:rsidR="00F47D93">
        <w:rPr>
          <w:rFonts w:ascii="Times New Roman" w:hAnsi="Times New Roman"/>
          <w:sz w:val="24"/>
          <w:szCs w:val="24"/>
        </w:rPr>
        <w:t>ахты Ростовской о</w:t>
      </w:r>
      <w:r w:rsidR="00F47D93">
        <w:rPr>
          <w:rFonts w:ascii="Times New Roman" w:hAnsi="Times New Roman"/>
          <w:sz w:val="24"/>
          <w:szCs w:val="24"/>
        </w:rPr>
        <w:t>б</w:t>
      </w:r>
      <w:r w:rsidR="00AE2933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, ________________________________________________, </w:t>
      </w:r>
      <w:r w:rsidRPr="00763F83">
        <w:rPr>
          <w:rFonts w:ascii="Times New Roman" w:hAnsi="Times New Roman"/>
          <w:iCs/>
          <w:sz w:val="24"/>
          <w:szCs w:val="24"/>
        </w:rPr>
        <w:t xml:space="preserve">к системам теплоснабжения </w:t>
      </w:r>
      <w:r w:rsidR="00AE2933" w:rsidRPr="00763F83">
        <w:rPr>
          <w:rFonts w:ascii="Times New Roman" w:hAnsi="Times New Roman"/>
          <w:iCs/>
          <w:sz w:val="24"/>
          <w:szCs w:val="24"/>
        </w:rPr>
        <w:t>ООО «Шахтинская ГТЭС"</w:t>
      </w:r>
      <w:r w:rsidR="00763F83" w:rsidRPr="00763F83">
        <w:rPr>
          <w:rFonts w:ascii="Times New Roman" w:hAnsi="Times New Roman"/>
          <w:iCs/>
          <w:sz w:val="24"/>
          <w:szCs w:val="24"/>
        </w:rPr>
        <w:t>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условий подключения 3 года. По истечении срока действия, условия подключения могут быть изменены.</w:t>
      </w:r>
    </w:p>
    <w:p w:rsidR="00835D29" w:rsidRDefault="00835D29" w:rsidP="00835D29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______________.</w:t>
      </w:r>
    </w:p>
    <w:p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подключения объекта: ______________________________.</w:t>
      </w:r>
    </w:p>
    <w:p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тепловая нагрузка: ___________________Гкал/час.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неподключенных строящихся (построенных) объектов: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1"/>
        <w:gridCol w:w="876"/>
        <w:gridCol w:w="1152"/>
        <w:gridCol w:w="1149"/>
        <w:gridCol w:w="673"/>
        <w:gridCol w:w="643"/>
        <w:gridCol w:w="1411"/>
        <w:gridCol w:w="1010"/>
        <w:gridCol w:w="864"/>
        <w:gridCol w:w="970"/>
      </w:tblGrid>
      <w:tr w:rsidR="00835D29" w:rsidTr="00835D29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Гкал/час</w:t>
            </w:r>
          </w:p>
        </w:tc>
      </w:tr>
      <w:tr w:rsidR="00835D29" w:rsidTr="00835D29">
        <w:trPr>
          <w:trHeight w:val="1500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ср.)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макс)</w:t>
            </w:r>
          </w:p>
        </w:tc>
      </w:tr>
      <w:tr w:rsidR="00835D29" w:rsidTr="00835D29">
        <w:trPr>
          <w:trHeight w:val="36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реконструируемых объектов: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0"/>
        <w:gridCol w:w="697"/>
        <w:gridCol w:w="1152"/>
        <w:gridCol w:w="1150"/>
        <w:gridCol w:w="718"/>
        <w:gridCol w:w="717"/>
        <w:gridCol w:w="1293"/>
        <w:gridCol w:w="1008"/>
        <w:gridCol w:w="862"/>
        <w:gridCol w:w="971"/>
      </w:tblGrid>
      <w:tr w:rsidR="00835D29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ср.)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макс)</w:t>
            </w:r>
          </w:p>
        </w:tc>
      </w:tr>
      <w:tr w:rsidR="00835D29" w:rsidTr="00835D29">
        <w:trPr>
          <w:trHeight w:val="12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ществующая,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:rsidTr="00835D29">
        <w:trPr>
          <w:trHeight w:val="18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Тепловая нагрузка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 реко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в точке подключения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(выбирается в зависимости от варианта подключения)</w:t>
      </w:r>
      <w:r>
        <w:rPr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в тепловой сети (в тепловом вводе): 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отопления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± 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горячего водоснабжения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 ±5%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вентиляции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±5%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 (тепловой сети) в отопительный период, принятый по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ственно-количественному методу в соответствии с температурой наружного воздуха:</w:t>
      </w:r>
    </w:p>
    <w:p w:rsidR="00835D29" w:rsidRDefault="00835D29" w:rsidP="00835D29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тепловом вводе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тепловых сетях системы отопления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120-70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тепловых сетях системы вентиляции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ляется проектом);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расчета тепловых сетей и оборудования теплового пункта в режиме зимн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максимума принять срезку в подающем трубопроводе теплосети </w:t>
      </w:r>
      <w:r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F47D93"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132EBF" w:rsidRPr="00132EBF">
        <w:rPr>
          <w:rFonts w:ascii="Times New Roman" w:hAnsi="Times New Roman"/>
          <w:color w:val="auto"/>
          <w:sz w:val="24"/>
          <w:szCs w:val="24"/>
        </w:rPr>
        <w:t>5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2EBF">
        <w:rPr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 темп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ратуре наружного воздуха - </w:t>
      </w:r>
      <w:r w:rsidR="00F47D9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835D29" w:rsidRDefault="00835D29" w:rsidP="00835D29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Исполнителем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перекладку тепловых сетей 2Д__ мм на 2Д _____ от ______ до _______.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реконструкцию ЦТП №________.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3. Разработать проект и выполнить прокладку тепловых сетей до точки подключения проектируемого объекта. 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Разработать проект и выполнить работы по устройству тепловой камеры на тепл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вой сети Исполнителя.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нагрузки. В тепловой камере установить запорную арматуру типа «шаровой кран» на ответ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лении.</w:t>
      </w:r>
    </w:p>
    <w:p w:rsidR="00835D29" w:rsidRPr="00F47D93" w:rsidRDefault="00835D29" w:rsidP="00F47D9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прокладку тепловых сетей</w:t>
      </w:r>
      <w:r w:rsidR="00132EBF">
        <w:rPr>
          <w:rFonts w:ascii="Times New Roman" w:hAnsi="Times New Roman"/>
          <w:iCs/>
          <w:sz w:val="24"/>
          <w:szCs w:val="24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2Д __ мм от тепловой сети Исполнителя до точки подключения проектируемого (реконструируемого) объекта в бесканальном варианте и в канале (местные проезды, стоянки, тротуары и т.д.). 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lastRenderedPageBreak/>
        <w:t>6. При выполнении работ по перекладке тепловых сетей разработать проект и выпо</w:t>
      </w:r>
      <w:r w:rsidRPr="00F47D93">
        <w:rPr>
          <w:rFonts w:ascii="Times New Roman" w:hAnsi="Times New Roman"/>
          <w:iCs/>
          <w:sz w:val="24"/>
          <w:szCs w:val="24"/>
        </w:rPr>
        <w:t>л</w:t>
      </w:r>
      <w:r w:rsidRPr="00F47D93">
        <w:rPr>
          <w:rFonts w:ascii="Times New Roman" w:hAnsi="Times New Roman"/>
          <w:iCs/>
          <w:sz w:val="24"/>
          <w:szCs w:val="24"/>
        </w:rPr>
        <w:t>нить работы по реконструкции существующих тепловых камер.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проект и выполнить переключение существующих потребителей на вновь проложенные тепловые сети.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Обеспечить своевременную реализацию мероприятий по реконструкции / стро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>тельству участков тепловых сетей в соответствии с Инвестиционной программой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 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>, с целью обеспечения надежного и бесперебойного тепло-, водосна</w:t>
      </w:r>
      <w:r w:rsidRPr="00F47D93">
        <w:rPr>
          <w:rFonts w:ascii="Times New Roman" w:hAnsi="Times New Roman"/>
          <w:iCs/>
          <w:sz w:val="24"/>
          <w:szCs w:val="24"/>
        </w:rPr>
        <w:t>б</w:t>
      </w:r>
      <w:r w:rsidRPr="00F47D93">
        <w:rPr>
          <w:rFonts w:ascii="Times New Roman" w:hAnsi="Times New Roman"/>
          <w:iCs/>
          <w:sz w:val="24"/>
          <w:szCs w:val="24"/>
        </w:rPr>
        <w:t>жения подключаемых потребителей тепловой энергии, попадающих в схему теплоснабж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ния.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9. Разработать и выполнить мероприятия, обеспечивающие бесперебойное тепло-, в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доснабжение всех существующих потребителей.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10. Разработать проект и выполнить работы по восстановлению целостности тепловых сетей абонентов. </w:t>
      </w:r>
    </w:p>
    <w:p w:rsidR="00835D29" w:rsidRDefault="00835D29" w:rsidP="00835D29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Заявителем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3. Разработать проект и выполнить прокладку вторичных тепловых сетей от ЦТП до присоединяемых зданий.</w:t>
      </w:r>
    </w:p>
    <w:p w:rsidR="00835D29" w:rsidRPr="00F47D93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Разработать проект и выполнить монтаж внутренних систем теплопотребления. 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работы по установке в проектируемом (реконстр</w:t>
      </w:r>
      <w:r w:rsidRPr="00F47D93">
        <w:rPr>
          <w:rFonts w:ascii="Times New Roman" w:hAnsi="Times New Roman"/>
          <w:iCs/>
          <w:sz w:val="24"/>
          <w:szCs w:val="24"/>
        </w:rPr>
        <w:t>у</w:t>
      </w:r>
      <w:r w:rsidRPr="00F47D93">
        <w:rPr>
          <w:rFonts w:ascii="Times New Roman" w:hAnsi="Times New Roman"/>
          <w:iCs/>
          <w:sz w:val="24"/>
          <w:szCs w:val="24"/>
        </w:rPr>
        <w:t xml:space="preserve">ируемом) здании оборудования для обеспечения требуемого температурного режима (для температурных графиков </w:t>
      </w:r>
      <w:r w:rsidR="00132EBF">
        <w:rPr>
          <w:rFonts w:ascii="Times New Roman" w:hAnsi="Times New Roman"/>
          <w:iCs/>
          <w:sz w:val="24"/>
          <w:szCs w:val="24"/>
        </w:rPr>
        <w:t>95</w:t>
      </w:r>
      <w:r w:rsidRPr="00F47D93">
        <w:rPr>
          <w:rFonts w:ascii="Times New Roman" w:hAnsi="Times New Roman"/>
          <w:iCs/>
          <w:sz w:val="24"/>
          <w:szCs w:val="24"/>
        </w:rPr>
        <w:t xml:space="preserve">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 xml:space="preserve">С, 150-70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С).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</w:t>
      </w:r>
      <w:r w:rsidRPr="00F47D93">
        <w:rPr>
          <w:rFonts w:ascii="Times New Roman" w:hAnsi="Times New Roman" w:cs="Times New Roman"/>
          <w:iCs/>
          <w:sz w:val="24"/>
          <w:szCs w:val="24"/>
        </w:rPr>
        <w:t>П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редставить исполнителю утвержденную в установленном порядке проектную д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о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) в ч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а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е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шений одновременно с уведомлением о готовности для проведения исполнителем проверки выполнения условий подключения.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и выполнить мероприятия, обеспечивающие бесперебойное тепло-, в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доснабжение всех существующих потребителей.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говора.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9. При разработке проектной/рабочей документации, уточнить направление тепловой сети в </w:t>
      </w:r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 (планово-высотные отметки проектируемой сети).</w:t>
      </w:r>
    </w:p>
    <w:p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10. </w:t>
      </w:r>
      <w:r w:rsidRPr="00F47D93">
        <w:rPr>
          <w:rFonts w:ascii="Times New Roman" w:hAnsi="Times New Roman"/>
          <w:iCs/>
          <w:sz w:val="24"/>
          <w:szCs w:val="24"/>
        </w:rPr>
        <w:t>Выполнить на Объекте монтаж узла учета тепловой энергии в соответствии с пр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 xml:space="preserve">ектной документацией Объекта и условиями подключения, </w:t>
      </w:r>
      <w:r w:rsidR="00F47D93" w:rsidRPr="00F47D93">
        <w:rPr>
          <w:rFonts w:ascii="Times New Roman" w:hAnsi="Times New Roman"/>
          <w:iCs/>
          <w:sz w:val="24"/>
          <w:szCs w:val="24"/>
        </w:rPr>
        <w:t>руководствуясь положениями</w:t>
      </w:r>
      <w:r w:rsidRPr="00F47D93">
        <w:rPr>
          <w:rFonts w:ascii="Times New Roman" w:hAnsi="Times New Roman"/>
          <w:iCs/>
          <w:sz w:val="24"/>
          <w:szCs w:val="24"/>
        </w:rPr>
        <w:t xml:space="preserve"> Правил коммерческого учета тепловой энергии, теплоносителя, утв. постановлением Прав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>тельства РФ от 18.11.2013 № 1034.</w:t>
      </w:r>
    </w:p>
    <w:p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  <w:t>11.</w:t>
      </w:r>
      <w:r w:rsidRPr="00F47D93">
        <w:rPr>
          <w:rFonts w:ascii="Times New Roman" w:hAnsi="Times New Roman"/>
          <w:sz w:val="24"/>
          <w:szCs w:val="24"/>
        </w:rPr>
        <w:t> Представить Исполнителю исполнительную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F47D93">
        <w:rPr>
          <w:rFonts w:ascii="Times New Roman" w:hAnsi="Times New Roman"/>
          <w:sz w:val="24"/>
          <w:szCs w:val="24"/>
        </w:rPr>
        <w:t xml:space="preserve"> в объеме, необходимом для подтве</w:t>
      </w:r>
      <w:r w:rsidRPr="00F47D93">
        <w:rPr>
          <w:rFonts w:ascii="Times New Roman" w:hAnsi="Times New Roman"/>
          <w:sz w:val="24"/>
          <w:szCs w:val="24"/>
        </w:rPr>
        <w:t>р</w:t>
      </w:r>
      <w:r w:rsidRPr="00F47D93">
        <w:rPr>
          <w:rFonts w:ascii="Times New Roman" w:hAnsi="Times New Roman"/>
          <w:sz w:val="24"/>
          <w:szCs w:val="24"/>
        </w:rPr>
        <w:t xml:space="preserve">ждения выполнения Условий подключения и выдачи Акта о готовности 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F47D93"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:rsidR="00C33B86" w:rsidRDefault="00C33B86" w:rsidP="00835D29">
      <w:pPr>
        <w:widowControl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для подключения объекта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1. Проект теплового ввода выполнить в соответствии с требованиями </w:t>
      </w:r>
      <w:r w:rsidRPr="00F47D9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47D93">
        <w:rPr>
          <w:rFonts w:ascii="Times New Roman" w:hAnsi="Times New Roman"/>
          <w:iCs/>
          <w:sz w:val="24"/>
          <w:szCs w:val="24"/>
        </w:rPr>
        <w:t>СП 124.13330.2012 Свод правил. Тепловые сети. Актуализированная редакция СНиП 41-02-2003, СП 41-105-2002 с учетом применения стальных труб и фасонных изделий, изолирова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 xml:space="preserve">ных пенополиуретаном в защитной оболочке из полиэтилена, изготовленных в заводских условиях по ГОСТ 30732-2006 с системой оперативного дистанционного контроля состояния тепловой изоляции и применением запорной арматуры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кран». 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Проект теплового ввода выполнить в соответствии с СП 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:rsidR="00835D29" w:rsidRPr="00F47D93" w:rsidRDefault="00835D29" w:rsidP="00835D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:rsidR="00835D29" w:rsidRPr="00F47D93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При проектировании вторичных тепловых сетей предусмотреть: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из стальных трубопроводов и фасонных </w:t>
      </w:r>
      <w:r w:rsidR="00F47D93" w:rsidRPr="00F47D93">
        <w:rPr>
          <w:rFonts w:ascii="Times New Roman" w:hAnsi="Times New Roman"/>
          <w:iCs/>
          <w:sz w:val="24"/>
          <w:szCs w:val="24"/>
        </w:rPr>
        <w:t>изделий, изг</w:t>
      </w:r>
      <w:r w:rsidR="00F47D93" w:rsidRPr="00F47D93">
        <w:rPr>
          <w:rFonts w:ascii="Times New Roman" w:hAnsi="Times New Roman"/>
          <w:iCs/>
          <w:sz w:val="24"/>
          <w:szCs w:val="24"/>
        </w:rPr>
        <w:t>о</w:t>
      </w:r>
      <w:r w:rsidR="00F47D93" w:rsidRPr="00F47D93">
        <w:rPr>
          <w:rFonts w:ascii="Times New Roman" w:hAnsi="Times New Roman"/>
          <w:iCs/>
          <w:sz w:val="24"/>
          <w:szCs w:val="24"/>
        </w:rPr>
        <w:t>товленных</w:t>
      </w:r>
      <w:r w:rsidRPr="00F47D93">
        <w:rPr>
          <w:rFonts w:ascii="Times New Roman" w:hAnsi="Times New Roman"/>
          <w:iCs/>
          <w:sz w:val="24"/>
          <w:szCs w:val="24"/>
        </w:rPr>
        <w:t xml:space="preserve"> в заводских условиях с системой оперативного дистанционного контроля состо</w:t>
      </w:r>
      <w:r w:rsidRPr="00F47D93">
        <w:rPr>
          <w:rFonts w:ascii="Times New Roman" w:hAnsi="Times New Roman"/>
          <w:iCs/>
          <w:sz w:val="24"/>
          <w:szCs w:val="24"/>
        </w:rPr>
        <w:t>я</w:t>
      </w:r>
      <w:r w:rsidRPr="00F47D93">
        <w:rPr>
          <w:rFonts w:ascii="Times New Roman" w:hAnsi="Times New Roman"/>
          <w:iCs/>
          <w:sz w:val="24"/>
          <w:szCs w:val="24"/>
        </w:rPr>
        <w:t xml:space="preserve">ния тепловой изоляции, по ГОСТ </w:t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 xml:space="preserve">30732-2006 </w:t>
      </w:r>
      <w:r w:rsidRPr="00F47D93">
        <w:rPr>
          <w:rFonts w:ascii="Times New Roman" w:hAnsi="Times New Roman"/>
          <w:iCs/>
          <w:sz w:val="24"/>
          <w:szCs w:val="24"/>
        </w:rPr>
        <w:t>«Трубы и фасонные изделия стальные с тепл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вой изоляцией из пенополиуретана с защитной оболочкой»;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сети отопления и вентиляции с температурными графиками (независимая схема пр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 xml:space="preserve">соединения) </w:t>
      </w:r>
      <w:r w:rsidR="00F47D93" w:rsidRPr="00F47D93">
        <w:rPr>
          <w:rFonts w:ascii="Times New Roman" w:hAnsi="Times New Roman"/>
          <w:iCs/>
          <w:sz w:val="24"/>
          <w:szCs w:val="24"/>
        </w:rPr>
        <w:t>и горячего</w:t>
      </w:r>
      <w:r w:rsidRPr="00F47D93">
        <w:rPr>
          <w:rFonts w:ascii="Times New Roman" w:hAnsi="Times New Roman"/>
          <w:iCs/>
          <w:sz w:val="24"/>
          <w:szCs w:val="24"/>
        </w:rPr>
        <w:t xml:space="preserve">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рабочая температура (сети отопления и вентиляции) - до 115 град. С и рабочим да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лением до 1,0 МПа;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армированного слоя;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кислородозащитного слоя (ГОСТ Р 56730-2015);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в коллекторах стальные трубы с навесной теплоизоляцией.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 xml:space="preserve">Применять запорную арматуру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 </w:t>
      </w:r>
      <w:r w:rsidRPr="00F47D93">
        <w:rPr>
          <w:rFonts w:ascii="Times New Roman" w:hAnsi="Times New Roman"/>
          <w:iCs/>
          <w:sz w:val="24"/>
          <w:szCs w:val="24"/>
        </w:rPr>
        <w:t>класс герметичности «А» по ГОСТ 9544.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>Проект выполнить в соответствии с требованиями СП 124.13330.2012 (актуализир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ванная редакция СНиП 41-02-2003), СП 41-107-2004 и другими руководящими документами.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F47D93">
        <w:rPr>
          <w:rFonts w:ascii="Times New Roman" w:hAnsi="Times New Roman"/>
          <w:iCs/>
          <w:sz w:val="24"/>
          <w:szCs w:val="24"/>
        </w:rPr>
        <w:t>При проектировании и строительстве ЦТП (ИТП) или разработке проекта реко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>струкции ЦТП (ИТП) руководствоваться СП 124.13330.2012, СП 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</w:t>
      </w:r>
      <w:r w:rsidRPr="00F47D93">
        <w:rPr>
          <w:rFonts w:ascii="Times New Roman" w:hAnsi="Times New Roman"/>
          <w:iCs/>
          <w:sz w:val="24"/>
          <w:szCs w:val="24"/>
        </w:rPr>
        <w:t>с</w:t>
      </w:r>
      <w:r w:rsidRPr="00F47D93">
        <w:rPr>
          <w:rFonts w:ascii="Times New Roman" w:hAnsi="Times New Roman"/>
          <w:iCs/>
          <w:sz w:val="24"/>
          <w:szCs w:val="24"/>
        </w:rPr>
        <w:t>строя России от 13.12.2000 № 285 «Об утверждении Типовой инструкции по технической эксплуатации тепловых сетей коммунального теплоснабжения». В части автоматизирова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>ной системы управления и диспетчеризации необходимо</w:t>
      </w:r>
      <w:r w:rsidRPr="00F47D93">
        <w:rPr>
          <w:rFonts w:ascii="Times New Roman" w:hAnsi="Times New Roman"/>
          <w:iCs/>
          <w:color w:val="00B0F0"/>
          <w:sz w:val="24"/>
          <w:szCs w:val="24"/>
          <w:u w:color="00B0F0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руководствоваться рекомендациями на автоматизированную систему управления технологическими процессами центральных тепловых пунктов (АСУ ТП ЦТП) и на Подсистему сбора и передачи данных на ЦТП (ПСПД), принятыми в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>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В проекте предусмотреть расчет поверхностей нагрева водоводяных подогреват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лей по каждой системе с указанием требуемой поверхности наг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рева с запасом в размере 10%, с проверкой наличия запаса по расходу сетевой </w:t>
      </w:r>
      <w:r w:rsidRPr="00F47D93">
        <w:rPr>
          <w:rFonts w:ascii="Times New Roman" w:hAnsi="Times New Roman"/>
          <w:iCs/>
          <w:sz w:val="24"/>
          <w:szCs w:val="24"/>
        </w:rPr>
        <w:t>воды в размере 15%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, </w:t>
      </w:r>
      <w:r w:rsidRPr="00F47D93">
        <w:rPr>
          <w:rFonts w:ascii="Times New Roman" w:hAnsi="Times New Roman"/>
          <w:iCs/>
          <w:sz w:val="24"/>
          <w:szCs w:val="24"/>
        </w:rPr>
        <w:t>с учетом обеспечения температуры горячей воды в местах водоразбора не ниже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 60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В проекте предусмотреть установку средств автоматизации на тепловом вводе для обеспечения заданного давления в обратном трубопроводе, а также устройств защиты об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рудования, тепловых сетей и систем теплопотребления от недопустимых изменений давл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ния и гидравлических ударов в соответствии с ГОСТ Р 54086-2010.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  <w:shd w:val="clear" w:color="auto" w:fill="FFFF00"/>
        </w:rPr>
      </w:pPr>
      <w:r w:rsidRPr="00F47D93">
        <w:rPr>
          <w:rFonts w:ascii="Times New Roman" w:hAnsi="Times New Roman"/>
          <w:iCs/>
          <w:sz w:val="24"/>
          <w:szCs w:val="24"/>
        </w:rPr>
        <w:t>6. Разработать проект и выполнить работы по диспетчеризации ЦТП (ИТП) при пл</w:t>
      </w:r>
      <w:r w:rsidRPr="00F47D93">
        <w:rPr>
          <w:rFonts w:ascii="Times New Roman" w:hAnsi="Times New Roman"/>
          <w:iCs/>
          <w:sz w:val="24"/>
          <w:szCs w:val="24"/>
        </w:rPr>
        <w:t>а</w:t>
      </w:r>
      <w:r w:rsidRPr="00F47D93">
        <w:rPr>
          <w:rFonts w:ascii="Times New Roman" w:hAnsi="Times New Roman"/>
          <w:iCs/>
          <w:sz w:val="24"/>
          <w:szCs w:val="24"/>
        </w:rPr>
        <w:t xml:space="preserve">нируемой передаче указанных объектов в эксплуатацию или аренду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; </w:t>
      </w:r>
    </w:p>
    <w:p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в проекте предусмотреть устройства измерения и постоянного контроля вхо</w:t>
      </w:r>
      <w:r w:rsidRPr="00F47D93">
        <w:rPr>
          <w:rFonts w:ascii="Times New Roman" w:hAnsi="Times New Roman"/>
          <w:iCs/>
          <w:sz w:val="24"/>
          <w:szCs w:val="24"/>
        </w:rPr>
        <w:t>д</w:t>
      </w:r>
      <w:r w:rsidRPr="00F47D93">
        <w:rPr>
          <w:rFonts w:ascii="Times New Roman" w:hAnsi="Times New Roman"/>
          <w:iCs/>
          <w:sz w:val="24"/>
          <w:szCs w:val="24"/>
        </w:rPr>
        <w:t>ных и выходных параметров первичной и вторичной тепловых сетей, систем горячего и х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 xml:space="preserve">лодного водоснабжения, для автоматизированной системы управления и диспетчеризации инженерных сооружений теплоэнергетического комплекса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 в с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ответствии с подсистемой сбора и передачи данных (ПСПД);</w:t>
      </w:r>
    </w:p>
    <w:p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lastRenderedPageBreak/>
        <w:t>в проекте предусмотреть передачу на верхний уровень системы параметров для каждого теплосчетчика, устанавливаемого в ЦТП (ИТП), для определения часовой и суто</w:t>
      </w:r>
      <w:r w:rsidRPr="00F47D93">
        <w:rPr>
          <w:rFonts w:ascii="Times New Roman" w:hAnsi="Times New Roman"/>
          <w:iCs/>
          <w:sz w:val="24"/>
          <w:szCs w:val="24"/>
        </w:rPr>
        <w:t>ч</w:t>
      </w:r>
      <w:r w:rsidRPr="00F47D93">
        <w:rPr>
          <w:rFonts w:ascii="Times New Roman" w:hAnsi="Times New Roman"/>
          <w:iCs/>
          <w:sz w:val="24"/>
          <w:szCs w:val="24"/>
        </w:rPr>
        <w:t>ной статистики по параметрам теплоносителя;</w:t>
      </w:r>
    </w:p>
    <w:p w:rsidR="00835D29" w:rsidRPr="00797A06" w:rsidRDefault="00835D29" w:rsidP="00BC629D">
      <w:pPr>
        <w:widowControl w:val="0"/>
        <w:numPr>
          <w:ilvl w:val="0"/>
          <w:numId w:val="20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в проекте предусмотреть передачу в </w:t>
      </w:r>
      <w:r w:rsidR="00797A06" w:rsidRPr="00797A0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797A06">
        <w:rPr>
          <w:rFonts w:ascii="Times New Roman" w:hAnsi="Times New Roman"/>
          <w:iCs/>
          <w:sz w:val="24"/>
          <w:szCs w:val="24"/>
        </w:rPr>
        <w:t xml:space="preserve"> входных и в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ходных параметров первичной и вторичной тепловых сетей, систем горячего и холодного водоснабжения, узлов учета, аварийных датчиков и систем локальной автоматики</w:t>
      </w:r>
      <w:r w:rsidR="00797A06" w:rsidRPr="00797A06">
        <w:rPr>
          <w:rFonts w:ascii="Times New Roman" w:hAnsi="Times New Roman"/>
          <w:iCs/>
          <w:sz w:val="24"/>
          <w:szCs w:val="24"/>
        </w:rPr>
        <w:t>.</w:t>
      </w:r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</w:p>
    <w:p w:rsidR="00835D29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в проекте предусмотреть подключение оборудования диспетчеризации к среде передачи данных </w:t>
      </w:r>
      <w:r w:rsidR="00797A06">
        <w:rPr>
          <w:rFonts w:ascii="Times New Roman" w:hAnsi="Times New Roman"/>
          <w:iCs/>
          <w:sz w:val="24"/>
          <w:szCs w:val="24"/>
        </w:rPr>
        <w:t>ООО «Шахтинская ГТЭС»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7. В ЦТП (ИТП) предусмотреть аварийную перемычку после головных задвижек, з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>порную арматуру после аварийной перемычки на прямом и обратном трубопроводе тепловой сети и спускник (диаметром, рассчитанным в соответствии с тепловой нагрузкой на отопл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>ние), после дублирующей запорной арматуры на обратном трубопроводе.</w:t>
      </w:r>
    </w:p>
    <w:p w:rsidR="00835D29" w:rsidRPr="00797A06" w:rsidRDefault="00835D29" w:rsidP="00835D29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8. Электроснабжение и Электрооборудование: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электроснабжение ЦТП (ИТП) выполнить по техническим условиям, выда</w:t>
      </w:r>
      <w:r w:rsidRPr="00797A06">
        <w:rPr>
          <w:rFonts w:ascii="Times New Roman" w:hAnsi="Times New Roman"/>
          <w:iCs/>
          <w:sz w:val="24"/>
          <w:szCs w:val="24"/>
        </w:rPr>
        <w:t>н</w:t>
      </w:r>
      <w:r w:rsidRPr="00797A06">
        <w:rPr>
          <w:rFonts w:ascii="Times New Roman" w:hAnsi="Times New Roman"/>
          <w:iCs/>
          <w:sz w:val="24"/>
          <w:szCs w:val="24"/>
        </w:rPr>
        <w:t xml:space="preserve">ным электросетевой компанией; 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оформить акт технологического присоединения к электрическим сетям сетевой компании;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запроектировать и установить по ТУ электросетевой компании узел учета эле</w:t>
      </w:r>
      <w:r w:rsidRPr="00797A06">
        <w:rPr>
          <w:rFonts w:ascii="Times New Roman" w:hAnsi="Times New Roman"/>
          <w:iCs/>
          <w:sz w:val="24"/>
          <w:szCs w:val="24"/>
        </w:rPr>
        <w:t>к</w:t>
      </w:r>
      <w:r w:rsidRPr="00797A06">
        <w:rPr>
          <w:rFonts w:ascii="Times New Roman" w:hAnsi="Times New Roman"/>
          <w:iCs/>
          <w:sz w:val="24"/>
          <w:szCs w:val="24"/>
        </w:rPr>
        <w:t>троэнергии;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руководствоваться требованиями Правил устройства электроустановок (ПУЭ);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категория надежности электроснабжения ЦТП (ИТП) определяется в соотве</w:t>
      </w:r>
      <w:r w:rsidRPr="00797A06">
        <w:rPr>
          <w:rFonts w:ascii="Times New Roman" w:hAnsi="Times New Roman"/>
          <w:iCs/>
          <w:sz w:val="24"/>
          <w:szCs w:val="24"/>
        </w:rPr>
        <w:t>т</w:t>
      </w:r>
      <w:r w:rsidRPr="00797A06">
        <w:rPr>
          <w:rFonts w:ascii="Times New Roman" w:hAnsi="Times New Roman"/>
          <w:iCs/>
          <w:sz w:val="24"/>
          <w:szCs w:val="24"/>
        </w:rPr>
        <w:t>ствии с СП 41-101-95 и СП 31-110-2003;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электрические сети должны обеспечивать возможность работы сварочных а</w:t>
      </w:r>
      <w:r w:rsidRPr="00797A06">
        <w:rPr>
          <w:rFonts w:ascii="Times New Roman" w:hAnsi="Times New Roman"/>
          <w:iCs/>
          <w:sz w:val="24"/>
          <w:szCs w:val="24"/>
        </w:rPr>
        <w:t>п</w:t>
      </w:r>
      <w:r w:rsidRPr="00797A06">
        <w:rPr>
          <w:rFonts w:ascii="Times New Roman" w:hAnsi="Times New Roman"/>
          <w:iCs/>
          <w:sz w:val="24"/>
          <w:szCs w:val="24"/>
        </w:rPr>
        <w:t>паратов и ручного электромеханического инструмента;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местное управление задвижками с электроприводами и насосами должно ду</w:t>
      </w:r>
      <w:r w:rsidRPr="00797A06">
        <w:rPr>
          <w:rFonts w:ascii="Times New Roman" w:hAnsi="Times New Roman"/>
          <w:iCs/>
          <w:sz w:val="24"/>
          <w:szCs w:val="24"/>
        </w:rPr>
        <w:t>б</w:t>
      </w:r>
      <w:r w:rsidRPr="00797A06">
        <w:rPr>
          <w:rFonts w:ascii="Times New Roman" w:hAnsi="Times New Roman"/>
          <w:iCs/>
          <w:sz w:val="24"/>
          <w:szCs w:val="24"/>
        </w:rPr>
        <w:t>лироваться дистанционным управлением со щита, расположенного на высоте не ниже пл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>нировочной отметки земли;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предусмотреть установку на насосах ХВС частотно-регулируемых приводов (ЧРП).</w:t>
      </w:r>
    </w:p>
    <w:p w:rsidR="00835D29" w:rsidRPr="00797A06" w:rsidRDefault="00835D29" w:rsidP="00BC629D">
      <w:pPr>
        <w:widowControl w:val="0"/>
        <w:numPr>
          <w:ilvl w:val="0"/>
          <w:numId w:val="25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планируемом размещении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оборудования (насосов) ХВС и 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</w:t>
      </w:r>
      <w:r w:rsidRPr="00797A06">
        <w:rPr>
          <w:rFonts w:ascii="Times New Roman" w:hAnsi="Times New Roman"/>
          <w:iCs/>
          <w:sz w:val="24"/>
          <w:szCs w:val="24"/>
        </w:rPr>
        <w:t>о</w:t>
      </w:r>
      <w:r w:rsidRPr="00797A06">
        <w:rPr>
          <w:rFonts w:ascii="Times New Roman" w:hAnsi="Times New Roman"/>
          <w:iCs/>
          <w:sz w:val="24"/>
          <w:szCs w:val="24"/>
        </w:rPr>
        <w:t xml:space="preserve">дом и при спуске.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 xml:space="preserve">ние.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проектировании реконструкции помещений тепловых пунктов необходимо в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полнить обмерочные чертежи зданий, подлежащих реконструкции, и получить инженерное заключение специализированной организации о несущей способности фундаментов, состо</w:t>
      </w:r>
      <w:r w:rsidRPr="00797A06">
        <w:rPr>
          <w:rFonts w:ascii="Times New Roman" w:hAnsi="Times New Roman"/>
          <w:iCs/>
          <w:sz w:val="24"/>
          <w:szCs w:val="24"/>
        </w:rPr>
        <w:t>я</w:t>
      </w:r>
      <w:r w:rsidRPr="00797A06">
        <w:rPr>
          <w:rFonts w:ascii="Times New Roman" w:hAnsi="Times New Roman"/>
          <w:iCs/>
          <w:sz w:val="24"/>
          <w:szCs w:val="24"/>
        </w:rPr>
        <w:t>нии несущих и ограждающих конструкций, а также при необходимости предусмотреть навес над входом в здание ИТП (ЦТП).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10. Рекомендуемый перечень материалов и оборудования для установки в ЦТП (ИТП) на тепловых сетях: 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трубы по ГОСТ 8731-74, ГОСТ 8733-78, сталь 20 бесшовные, горячедеформ</w:t>
      </w:r>
      <w:r w:rsidRPr="00797A06">
        <w:rPr>
          <w:rFonts w:ascii="Times New Roman" w:hAnsi="Times New Roman"/>
          <w:iCs/>
          <w:sz w:val="24"/>
          <w:szCs w:val="24"/>
        </w:rPr>
        <w:t>и</w:t>
      </w:r>
      <w:r w:rsidRPr="00797A06">
        <w:rPr>
          <w:rFonts w:ascii="Times New Roman" w:hAnsi="Times New Roman"/>
          <w:iCs/>
          <w:sz w:val="24"/>
          <w:szCs w:val="24"/>
        </w:rPr>
        <w:t>рованные, термообработанные группа В;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трубы по ГОСТ 20295-</w:t>
      </w:r>
      <w:r w:rsidR="00797A06" w:rsidRPr="00797A06">
        <w:rPr>
          <w:rFonts w:ascii="Times New Roman" w:hAnsi="Times New Roman"/>
          <w:iCs/>
          <w:sz w:val="24"/>
          <w:szCs w:val="24"/>
        </w:rPr>
        <w:t>85, сталь</w:t>
      </w:r>
      <w:r w:rsidRPr="00797A06">
        <w:rPr>
          <w:rFonts w:ascii="Times New Roman" w:hAnsi="Times New Roman"/>
          <w:iCs/>
          <w:sz w:val="24"/>
          <w:szCs w:val="24"/>
        </w:rPr>
        <w:t xml:space="preserve"> 17Г1С, 17Г1С-У электросварные, прямошо</w:t>
      </w:r>
      <w:r w:rsidRPr="00797A06">
        <w:rPr>
          <w:rFonts w:ascii="Times New Roman" w:hAnsi="Times New Roman"/>
          <w:iCs/>
          <w:sz w:val="24"/>
          <w:szCs w:val="24"/>
        </w:rPr>
        <w:t>в</w:t>
      </w:r>
      <w:r w:rsidRPr="00797A06">
        <w:rPr>
          <w:rFonts w:ascii="Times New Roman" w:hAnsi="Times New Roman"/>
          <w:iCs/>
          <w:sz w:val="24"/>
          <w:szCs w:val="24"/>
        </w:rPr>
        <w:t>ные, термообработанные;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водяные 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 xml:space="preserve">водоподогреватели </w:t>
      </w:r>
      <w:r w:rsidRPr="00797A06">
        <w:rPr>
          <w:rFonts w:ascii="Times New Roman" w:hAnsi="Times New Roman"/>
          <w:iCs/>
          <w:sz w:val="24"/>
          <w:szCs w:val="24"/>
        </w:rPr>
        <w:t>в соответствие ПТЭ тепловых энергоустановок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насосное </w:t>
      </w:r>
      <w:r w:rsidRPr="00797A06">
        <w:rPr>
          <w:rFonts w:ascii="Times New Roman" w:hAnsi="Times New Roman"/>
          <w:iCs/>
          <w:spacing w:val="-4"/>
          <w:sz w:val="24"/>
          <w:szCs w:val="24"/>
        </w:rPr>
        <w:t xml:space="preserve">оборудование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с частотно-регулируемыми преобразователями и ста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н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циями группового управления насосными агрегатами;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на вводе первичного теплоносителя регулятор перепада давления;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lastRenderedPageBreak/>
        <w:t>арматура -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 на вводе трубопроводов в тепловой пункт </w:t>
      </w:r>
      <w:r w:rsidRPr="00797A06">
        <w:rPr>
          <w:rFonts w:ascii="Times New Roman" w:hAnsi="Times New Roman"/>
          <w:iCs/>
          <w:color w:val="FF0000"/>
          <w:spacing w:val="1"/>
          <w:sz w:val="24"/>
          <w:szCs w:val="24"/>
        </w:rPr>
        <w:t xml:space="preserve">«шаровой кран»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устана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ливать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не более 2 метров от стены, не выше 1,5 метра от пола.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 качестве остальной запо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р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ной арматуры по сетевой воде - шаровые краны;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расширительные </w:t>
      </w: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баки 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мембранного типа или установки 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автоматического по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д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держания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 давления (АУПД) с комплектной автоматикой, выполненные в едином исполн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>е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>нии (модуль заводской готовности) в помещении теплового пункта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систему диспетчеризации реализовать на одном контроллере совместно с сист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мой автоматизации.</w:t>
      </w:r>
    </w:p>
    <w:p w:rsidR="00835D29" w:rsidRPr="00797A06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 При разработке проекта внутренних систем теплопотребления:</w:t>
      </w:r>
    </w:p>
    <w:p w:rsidR="00835D29" w:rsidRPr="00797A06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12. Предусмотреть подключение системы вентиляции объекта по зависимой (или н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>зависимой) схеме.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13. Предусмотреть подключение системы горячего водоснабжения объекта по закр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той схеме с использованием обратной воды из системы отопления.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14. Предусмотреть раздельные контуры систем теплоснабжения (отопление, вентил</w:t>
      </w:r>
      <w:r w:rsidRPr="00797A06">
        <w:rPr>
          <w:rFonts w:ascii="Times New Roman" w:hAnsi="Times New Roman"/>
          <w:iCs/>
          <w:sz w:val="24"/>
          <w:szCs w:val="24"/>
        </w:rPr>
        <w:t>я</w:t>
      </w:r>
      <w:r w:rsidRPr="00797A06">
        <w:rPr>
          <w:rFonts w:ascii="Times New Roman" w:hAnsi="Times New Roman"/>
          <w:iCs/>
          <w:sz w:val="24"/>
          <w:szCs w:val="24"/>
        </w:rPr>
        <w:t>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</w:t>
      </w:r>
      <w:r w:rsidRPr="00797A06">
        <w:rPr>
          <w:rFonts w:ascii="Times New Roman" w:hAnsi="Times New Roman"/>
          <w:iCs/>
          <w:sz w:val="24"/>
          <w:szCs w:val="24"/>
        </w:rPr>
        <w:t>у</w:t>
      </w:r>
      <w:r w:rsidRPr="00797A06">
        <w:rPr>
          <w:rFonts w:ascii="Times New Roman" w:hAnsi="Times New Roman"/>
          <w:iCs/>
          <w:sz w:val="24"/>
          <w:szCs w:val="24"/>
        </w:rPr>
        <w:t xml:space="preserve">довать регуляторами, приборами контроля и </w:t>
      </w:r>
      <w:r w:rsidR="00797A06" w:rsidRPr="00797A06">
        <w:rPr>
          <w:rFonts w:ascii="Times New Roman" w:hAnsi="Times New Roman"/>
          <w:iCs/>
          <w:sz w:val="24"/>
          <w:szCs w:val="24"/>
        </w:rPr>
        <w:t>учета в</w:t>
      </w:r>
      <w:r w:rsidRPr="00797A06">
        <w:rPr>
          <w:rFonts w:ascii="Times New Roman" w:hAnsi="Times New Roman"/>
          <w:iCs/>
          <w:sz w:val="24"/>
          <w:szCs w:val="24"/>
        </w:rPr>
        <w:t xml:space="preserve"> соответствии с Правилами коммерч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 xml:space="preserve">ского учета тепловой энергии, теплоносителя, действующих СНиП.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15. Предусмотреть оборудование стояков и теплопотребляющих приборов надежной запорно-регулирующей арматурой, отвечающей современным требованиям.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p w:rsidR="00835D29" w:rsidRDefault="00835D29" w:rsidP="00835D29">
      <w:pPr>
        <w:widowControl w:val="0"/>
        <w:spacing w:before="120" w:after="120" w:line="240" w:lineRule="auto"/>
        <w:ind w:left="450" w:firstLine="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Организационные рекомендации для подключения объекта </w:t>
      </w:r>
    </w:p>
    <w:p w:rsidR="00835D29" w:rsidRPr="00C33B86" w:rsidRDefault="00835D29" w:rsidP="00132EBF">
      <w:pPr>
        <w:pStyle w:val="a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1. В случае попадания существующих тепловых сетей в границы земельного участка Заявителя, рекомендуется выполнить мероприятия по сохранности и ремонтопригодности тепловых сетей с соблюдением охранной зоны, а при невозможности выполнения указанных мероприятий - обратиться в 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C33B86">
        <w:rPr>
          <w:rFonts w:ascii="Times New Roman" w:hAnsi="Times New Roman"/>
          <w:iCs/>
          <w:sz w:val="24"/>
          <w:szCs w:val="24"/>
        </w:rPr>
        <w:t xml:space="preserve"> с целью заключения соглашения о компенсации потерь. </w:t>
      </w:r>
    </w:p>
    <w:p w:rsidR="00C33B86" w:rsidRPr="00C33B86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2.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ликвидации объектов инженерного назначения, являющихся собственн</w:t>
      </w:r>
      <w:r w:rsidRPr="00C33B86">
        <w:rPr>
          <w:rFonts w:ascii="Times New Roman" w:hAnsi="Times New Roman"/>
          <w:iCs/>
          <w:sz w:val="24"/>
          <w:szCs w:val="24"/>
        </w:rPr>
        <w:t>о</w:t>
      </w:r>
      <w:r w:rsidRPr="00C33B86">
        <w:rPr>
          <w:rFonts w:ascii="Times New Roman" w:hAnsi="Times New Roman"/>
          <w:iCs/>
          <w:sz w:val="24"/>
          <w:szCs w:val="24"/>
        </w:rPr>
        <w:t xml:space="preserve">стью 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C33B86">
        <w:rPr>
          <w:rFonts w:ascii="Times New Roman" w:hAnsi="Times New Roman"/>
          <w:iCs/>
          <w:sz w:val="24"/>
          <w:szCs w:val="24"/>
        </w:rPr>
        <w:t>, Заявителю необходимо оформить Соглашение о порядке компенсации потерь</w:t>
      </w:r>
      <w:r w:rsidR="00C33B86" w:rsidRPr="00C33B86">
        <w:rPr>
          <w:rFonts w:ascii="Times New Roman" w:hAnsi="Times New Roman"/>
          <w:iCs/>
          <w:sz w:val="24"/>
          <w:szCs w:val="24"/>
        </w:rPr>
        <w:t>.</w:t>
      </w:r>
      <w:r w:rsidRPr="00C33B86">
        <w:rPr>
          <w:rFonts w:ascii="Times New Roman" w:hAnsi="Times New Roman"/>
          <w:iCs/>
          <w:sz w:val="24"/>
          <w:szCs w:val="24"/>
        </w:rPr>
        <w:t xml:space="preserve"> </w:t>
      </w:r>
    </w:p>
    <w:p w:rsidR="00835D29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3.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попадания в границы земельного участка Заявителя объектов инженерного назначения, принадлежащих третьим лицам на праве собственности или ином законном пр</w:t>
      </w:r>
      <w:r w:rsidRPr="00C33B86">
        <w:rPr>
          <w:rFonts w:ascii="Times New Roman" w:hAnsi="Times New Roman"/>
          <w:iCs/>
          <w:sz w:val="24"/>
          <w:szCs w:val="24"/>
        </w:rPr>
        <w:t>а</w:t>
      </w:r>
      <w:r w:rsidRPr="00C33B86">
        <w:rPr>
          <w:rFonts w:ascii="Times New Roman" w:hAnsi="Times New Roman"/>
          <w:iCs/>
          <w:sz w:val="24"/>
          <w:szCs w:val="24"/>
        </w:rPr>
        <w:t>ве, Заявителю рекомендуется договорным путем урегулировать отношения переноса и ли</w:t>
      </w:r>
      <w:r w:rsidRPr="00C33B86">
        <w:rPr>
          <w:rFonts w:ascii="Times New Roman" w:hAnsi="Times New Roman"/>
          <w:iCs/>
          <w:sz w:val="24"/>
          <w:szCs w:val="24"/>
        </w:rPr>
        <w:t>к</w:t>
      </w:r>
      <w:r w:rsidRPr="00C33B86">
        <w:rPr>
          <w:rFonts w:ascii="Times New Roman" w:hAnsi="Times New Roman"/>
          <w:iCs/>
          <w:sz w:val="24"/>
          <w:szCs w:val="24"/>
        </w:rPr>
        <w:t>видации инженерных коммуникаций и иного имущества третьих лиц, с обеспечением пост</w:t>
      </w:r>
      <w:r w:rsidRPr="00C33B86">
        <w:rPr>
          <w:rFonts w:ascii="Times New Roman" w:hAnsi="Times New Roman"/>
          <w:iCs/>
          <w:sz w:val="24"/>
          <w:szCs w:val="24"/>
        </w:rPr>
        <w:t>о</w:t>
      </w:r>
      <w:r w:rsidRPr="00C33B86">
        <w:rPr>
          <w:rFonts w:ascii="Times New Roman" w:hAnsi="Times New Roman"/>
          <w:iCs/>
          <w:sz w:val="24"/>
          <w:szCs w:val="24"/>
        </w:rPr>
        <w:t>янного бесперебойного тепло-, водоснабжения всех существующих потребителей.</w:t>
      </w:r>
    </w:p>
    <w:p w:rsidR="00C33B86" w:rsidRDefault="00C33B86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Pr="00132EBF" w:rsidRDefault="00132EBF" w:rsidP="00132EB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32EB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D29" w:rsidRPr="00132EBF">
        <w:rPr>
          <w:rFonts w:ascii="Times New Roman" w:hAnsi="Times New Roman"/>
          <w:b/>
          <w:bCs/>
          <w:sz w:val="24"/>
          <w:szCs w:val="24"/>
        </w:rPr>
        <w:t>Требования к узлу учета (Технические условия на организацию учета тепловой энергии).</w:t>
      </w:r>
    </w:p>
    <w:p w:rsidR="00835D29" w:rsidRPr="00C33B86" w:rsidRDefault="00835D29" w:rsidP="005A5A10">
      <w:pPr>
        <w:pStyle w:val="ab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EBF">
        <w:rPr>
          <w:rFonts w:ascii="Times New Roman" w:hAnsi="Times New Roman"/>
          <w:sz w:val="24"/>
          <w:szCs w:val="24"/>
        </w:rPr>
        <w:t>1.</w:t>
      </w:r>
      <w:r w:rsidRPr="00C33B86">
        <w:rPr>
          <w:rFonts w:ascii="Times New Roman" w:hAnsi="Times New Roman"/>
          <w:sz w:val="24"/>
          <w:szCs w:val="24"/>
        </w:rPr>
        <w:t> </w:t>
      </w:r>
      <w:r w:rsidR="005A5A10">
        <w:rPr>
          <w:rFonts w:ascii="Times New Roman" w:hAnsi="Times New Roman"/>
          <w:sz w:val="24"/>
          <w:szCs w:val="24"/>
        </w:rPr>
        <w:t xml:space="preserve">      </w:t>
      </w:r>
      <w:r w:rsidRPr="00C33B86">
        <w:rPr>
          <w:rFonts w:ascii="Times New Roman" w:hAnsi="Times New Roman"/>
          <w:sz w:val="24"/>
          <w:szCs w:val="24"/>
        </w:rPr>
        <w:t>В соответствии с п. 19 «Правил коммерческого учета тепловой энергии, теплонос</w:t>
      </w:r>
      <w:r w:rsidRPr="00C33B86">
        <w:rPr>
          <w:rFonts w:ascii="Times New Roman" w:hAnsi="Times New Roman"/>
          <w:sz w:val="24"/>
          <w:szCs w:val="24"/>
        </w:rPr>
        <w:t>и</w:t>
      </w:r>
      <w:r w:rsidRPr="00C33B86">
        <w:rPr>
          <w:rFonts w:ascii="Times New Roman" w:hAnsi="Times New Roman"/>
          <w:sz w:val="24"/>
          <w:szCs w:val="24"/>
        </w:rPr>
        <w:t>теля», утвержденных постановлением Правительства РФ от 18.11.2013 № 1034, узел учета тепловой энергии, теплоносителя (далее УУТЭ) должен быть оборудован в месте, макс</w:t>
      </w:r>
      <w:r w:rsidRPr="00C33B86">
        <w:rPr>
          <w:rFonts w:ascii="Times New Roman" w:hAnsi="Times New Roman"/>
          <w:sz w:val="24"/>
          <w:szCs w:val="24"/>
        </w:rPr>
        <w:t>и</w:t>
      </w:r>
      <w:r w:rsidRPr="00C33B86">
        <w:rPr>
          <w:rFonts w:ascii="Times New Roman" w:hAnsi="Times New Roman"/>
          <w:sz w:val="24"/>
          <w:szCs w:val="24"/>
        </w:rPr>
        <w:t>мально приближенном к границе балансовой принадлежности трубопроводов.</w:t>
      </w:r>
    </w:p>
    <w:p w:rsidR="00835D29" w:rsidRPr="00132EBF" w:rsidRDefault="00835D29" w:rsidP="00132EBF">
      <w:pPr>
        <w:numPr>
          <w:ilvl w:val="0"/>
          <w:numId w:val="33"/>
        </w:numPr>
        <w:tabs>
          <w:tab w:val="clear" w:pos="283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EBF">
        <w:rPr>
          <w:rFonts w:ascii="Times New Roman" w:hAnsi="Times New Roman"/>
          <w:bCs/>
          <w:sz w:val="24"/>
          <w:szCs w:val="24"/>
        </w:rPr>
        <w:t>Требования к проекту на установку приборов коммерческого учета тепловой энергии, теплоносителя</w:t>
      </w:r>
      <w:r w:rsidR="00132EBF">
        <w:rPr>
          <w:rFonts w:ascii="Times New Roman" w:hAnsi="Times New Roman"/>
          <w:bCs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2.1. Проект УУТЭ должен соответствовать следующим документам: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коммерческого учета тепловой энергии, теплоносителя, утвержде</w:t>
      </w:r>
      <w:r w:rsidRPr="005A5A10">
        <w:rPr>
          <w:rFonts w:ascii="Times New Roman" w:hAnsi="Times New Roman"/>
          <w:sz w:val="24"/>
          <w:szCs w:val="24"/>
        </w:rPr>
        <w:t>н</w:t>
      </w:r>
      <w:r w:rsidRPr="005A5A10">
        <w:rPr>
          <w:rFonts w:ascii="Times New Roman" w:hAnsi="Times New Roman"/>
          <w:sz w:val="24"/>
          <w:szCs w:val="24"/>
        </w:rPr>
        <w:t>ным постановлением Правительства Российской Федерации от 18 ноября 2013 г. № 1034 (д</w:t>
      </w:r>
      <w:r w:rsidRPr="005A5A10">
        <w:rPr>
          <w:rFonts w:ascii="Times New Roman" w:hAnsi="Times New Roman"/>
          <w:sz w:val="24"/>
          <w:szCs w:val="24"/>
        </w:rPr>
        <w:t>а</w:t>
      </w:r>
      <w:r w:rsidRPr="005A5A10">
        <w:rPr>
          <w:rFonts w:ascii="Times New Roman" w:hAnsi="Times New Roman"/>
          <w:sz w:val="24"/>
          <w:szCs w:val="24"/>
        </w:rPr>
        <w:t>лее – Правила учета);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Приказу Ростехнадзора от 25.03.2014 № 116 «Об утверждении Федеральных норм и правил в области промышленной безопасности «Правила промышленной безопасн</w:t>
      </w:r>
      <w:r w:rsidRPr="005A5A10">
        <w:rPr>
          <w:rFonts w:ascii="Times New Roman" w:hAnsi="Times New Roman"/>
          <w:sz w:val="24"/>
          <w:szCs w:val="24"/>
        </w:rPr>
        <w:t>о</w:t>
      </w:r>
      <w:r w:rsidRPr="005A5A10">
        <w:rPr>
          <w:rFonts w:ascii="Times New Roman" w:hAnsi="Times New Roman"/>
          <w:sz w:val="24"/>
          <w:szCs w:val="24"/>
        </w:rPr>
        <w:t>сти опасных производственных объектов, на которых используется оборудование, работа</w:t>
      </w:r>
      <w:r w:rsidRPr="005A5A10">
        <w:rPr>
          <w:rFonts w:ascii="Times New Roman" w:hAnsi="Times New Roman"/>
          <w:sz w:val="24"/>
          <w:szCs w:val="24"/>
        </w:rPr>
        <w:t>ю</w:t>
      </w:r>
      <w:r w:rsidRPr="005A5A10">
        <w:rPr>
          <w:rFonts w:ascii="Times New Roman" w:hAnsi="Times New Roman"/>
          <w:sz w:val="24"/>
          <w:szCs w:val="24"/>
        </w:rPr>
        <w:t>щее под избыточным давлением» (Зарегистрировано в Минюсте России 19.05.2014 № 32326);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техники безопасности при эксплуатации тепломеханического обор</w:t>
      </w:r>
      <w:r w:rsidRPr="005A5A10">
        <w:rPr>
          <w:rFonts w:ascii="Times New Roman" w:hAnsi="Times New Roman"/>
          <w:sz w:val="24"/>
          <w:szCs w:val="24"/>
        </w:rPr>
        <w:t>у</w:t>
      </w:r>
      <w:r w:rsidRPr="005A5A10">
        <w:rPr>
          <w:rFonts w:ascii="Times New Roman" w:hAnsi="Times New Roman"/>
          <w:sz w:val="24"/>
          <w:szCs w:val="24"/>
        </w:rPr>
        <w:t>дования электростанций и тепловых сетей, утвержденным Министерством топлива и энерг</w:t>
      </w:r>
      <w:r w:rsidRPr="005A5A10">
        <w:rPr>
          <w:rFonts w:ascii="Times New Roman" w:hAnsi="Times New Roman"/>
          <w:sz w:val="24"/>
          <w:szCs w:val="24"/>
        </w:rPr>
        <w:t>е</w:t>
      </w:r>
      <w:r w:rsidRPr="005A5A10">
        <w:rPr>
          <w:rFonts w:ascii="Times New Roman" w:hAnsi="Times New Roman"/>
          <w:sz w:val="24"/>
          <w:szCs w:val="24"/>
        </w:rPr>
        <w:t>тики Российской Федерации от 03.04.1997;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устройства электроустановок, утв. приказом Минэнерго РФ от 08.07.2002 № 204;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технической эксплуатации тепловых энергоустановок, утвержде</w:t>
      </w:r>
      <w:r w:rsidRPr="005A5A10">
        <w:rPr>
          <w:rFonts w:ascii="Times New Roman" w:hAnsi="Times New Roman"/>
          <w:sz w:val="24"/>
          <w:szCs w:val="24"/>
        </w:rPr>
        <w:t>н</w:t>
      </w:r>
      <w:r w:rsidRPr="005A5A10">
        <w:rPr>
          <w:rFonts w:ascii="Times New Roman" w:hAnsi="Times New Roman"/>
          <w:sz w:val="24"/>
          <w:szCs w:val="24"/>
        </w:rPr>
        <w:t xml:space="preserve">ным </w:t>
      </w:r>
      <w:hyperlink w:anchor="bookmark" w:history="1">
        <w:r w:rsidRPr="005A5A10">
          <w:rPr>
            <w:rStyle w:val="Hyperlink4"/>
            <w:rFonts w:eastAsia="Calibri"/>
          </w:rPr>
          <w:t>приказом</w:t>
        </w:r>
      </w:hyperlink>
      <w:r w:rsidRPr="005A5A10">
        <w:rPr>
          <w:rStyle w:val="Hyperlink4"/>
          <w:rFonts w:eastAsia="Calibri"/>
        </w:rPr>
        <w:t xml:space="preserve"> Минэнерго РФ от </w:t>
      </w:r>
      <w:r w:rsidRPr="005A5A10">
        <w:rPr>
          <w:rStyle w:val="af0"/>
          <w:rFonts w:ascii="Times New Roman" w:hAnsi="Times New Roman"/>
          <w:sz w:val="24"/>
          <w:szCs w:val="24"/>
        </w:rPr>
        <w:t>24.03.2003</w:t>
      </w:r>
      <w:r w:rsidRPr="005A5A10">
        <w:rPr>
          <w:rStyle w:val="Hyperlink4"/>
          <w:rFonts w:eastAsia="Calibri"/>
        </w:rPr>
        <w:t xml:space="preserve"> № </w:t>
      </w:r>
      <w:r w:rsidRPr="005A5A10">
        <w:rPr>
          <w:rStyle w:val="af0"/>
          <w:rFonts w:ascii="Times New Roman" w:hAnsi="Times New Roman"/>
          <w:sz w:val="24"/>
          <w:szCs w:val="24"/>
        </w:rPr>
        <w:t>115;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СП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41-101-95 </w:t>
      </w:r>
      <w:r w:rsidRPr="005A5A10">
        <w:rPr>
          <w:rStyle w:val="Hyperlink4"/>
          <w:rFonts w:eastAsia="Calibri"/>
        </w:rPr>
        <w:t>Проектирование тепловых пунктов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Приказом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5A5A10">
        <w:rPr>
          <w:rStyle w:val="Hyperlink4"/>
          <w:rFonts w:eastAsia="Calibri"/>
        </w:rPr>
        <w:t xml:space="preserve">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25.11.2016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1802-</w:t>
      </w:r>
      <w:r w:rsidRPr="005A5A10">
        <w:rPr>
          <w:rStyle w:val="Hyperlink4"/>
          <w:rFonts w:eastAsia="Calibri"/>
        </w:rPr>
        <w:t>ст «О введении в действие ме</w:t>
      </w:r>
      <w:r w:rsidRPr="005A5A10">
        <w:rPr>
          <w:rStyle w:val="Hyperlink4"/>
          <w:rFonts w:eastAsia="Calibri"/>
        </w:rPr>
        <w:t>ж</w:t>
      </w:r>
      <w:r w:rsidRPr="005A5A10">
        <w:rPr>
          <w:rStyle w:val="Hyperlink4"/>
          <w:rFonts w:eastAsia="Calibri"/>
        </w:rPr>
        <w:t>государственного стандарта»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21.408-2013.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Правила выполнения рабочей документации автоматизации технологических процессов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2293-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2.701-2008 </w:t>
      </w:r>
      <w:r w:rsidRPr="005A5A10">
        <w:rPr>
          <w:rStyle w:val="Hyperlink4"/>
          <w:rFonts w:eastAsia="Calibri"/>
        </w:rPr>
        <w:t>Единая система конструкторской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Схемы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В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ды и типы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Общие требования к выполнению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21.208-2013.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Автоматизация технологических процессов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Обозначения условные приборов и средств автоматизации в схемах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введен в действие Приказом Росста</w:t>
      </w:r>
      <w:r w:rsidRPr="005A5A10">
        <w:rPr>
          <w:rStyle w:val="Hyperlink4"/>
          <w:rFonts w:eastAsia="Calibri"/>
        </w:rPr>
        <w:t>н</w:t>
      </w:r>
      <w:r w:rsidRPr="005A5A10">
        <w:rPr>
          <w:rStyle w:val="Hyperlink4"/>
          <w:rFonts w:eastAsia="Calibri"/>
        </w:rPr>
        <w:t xml:space="preserve">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2311-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Спецификация оборудования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изделий и материалов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2310-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ГОСТ 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21.1101-2013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Hyperlink4"/>
          <w:rFonts w:eastAsia="Calibri"/>
        </w:rPr>
        <w:t>новные требования к проектной и рабочей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2.2. Проект УУТЭ должен быть оформлен в соответствии со следующими требован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ями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листы проекта должны быть пронумерованы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титульный лист проекта должен содержать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BC629D">
      <w:pPr>
        <w:numPr>
          <w:ilvl w:val="1"/>
          <w:numId w:val="35"/>
        </w:numPr>
        <w:tabs>
          <w:tab w:val="clear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наименование организации – 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адрес организации </w:t>
      </w:r>
      <w:r w:rsidRPr="005A5A10">
        <w:rPr>
          <w:rFonts w:ascii="Times New Roman" w:hAnsi="Times New Roman"/>
          <w:sz w:val="24"/>
          <w:szCs w:val="24"/>
        </w:rPr>
        <w:t xml:space="preserve">- </w:t>
      </w:r>
      <w:r w:rsidRPr="005A5A10">
        <w:rPr>
          <w:rStyle w:val="af0"/>
          <w:rFonts w:ascii="Times New Roman" w:hAnsi="Times New Roman"/>
          <w:sz w:val="24"/>
          <w:szCs w:val="24"/>
        </w:rPr>
        <w:t>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характеристику объекта потребления тепловой энергии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абонентский номер ИТП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ЦТП</w:t>
      </w:r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полное наименование проектной организации с указанием ответственных лиц и исполнителей с печатью организации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BC629D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Проект узла учета тепловой энергии и теплоносителя должен содержать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Принципиальную схему теплового пункта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выкопировку из утвержденного проекта теплового пункта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Style w:val="af0"/>
          <w:rFonts w:ascii="Times New Roman" w:hAnsi="Times New Roman"/>
          <w:i/>
          <w:sz w:val="24"/>
          <w:szCs w:val="24"/>
        </w:rPr>
        <w:t>-</w:t>
      </w:r>
      <w:r w:rsidRPr="00DA4BF8">
        <w:rPr>
          <w:rStyle w:val="af0"/>
          <w:rFonts w:ascii="Times New Roman" w:hAnsi="Times New Roman"/>
          <w:i/>
          <w:sz w:val="24"/>
          <w:szCs w:val="24"/>
        </w:rPr>
        <w:tab/>
      </w:r>
      <w:r w:rsidRPr="005A5A10">
        <w:rPr>
          <w:rStyle w:val="Hyperlink4"/>
          <w:rFonts w:eastAsia="Calibri"/>
        </w:rPr>
        <w:t>Техническое задание на разработку проектной документации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подп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санное Заявителем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основной составляющей которого является расчет расходов теплонос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теля по видам теплопотребления в разрезе 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отопительный и летний периоды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для по</w:t>
      </w:r>
      <w:r w:rsidRPr="005A5A10">
        <w:rPr>
          <w:rStyle w:val="Hyperlink4"/>
          <w:rFonts w:eastAsia="Calibri"/>
        </w:rPr>
        <w:t>д</w:t>
      </w:r>
      <w:r w:rsidRPr="005A5A10">
        <w:rPr>
          <w:rStyle w:val="Hyperlink4"/>
          <w:rFonts w:eastAsia="Calibri"/>
        </w:rPr>
        <w:t>бора диаметров преобразователей расхода и пределов измерения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57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Функциональную схему измерения параметров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Схемы установки первичных преобразователей на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соблюд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нием длин прямых участков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указанных в паспортных данных на 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План помещения с указанием мест установки прибора узла учета и кабельных проводок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Принципиальную электрическую схему подключения приборов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внешних соединений первичных преобразователей с тепловычислит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лем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Электрическую схему питания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Чертеж общего вида шкафа узла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Спецификацию на оборудование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материалы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получаемую с установленного оборудования д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станционного снятия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использованием стандартных промы</w:t>
      </w:r>
      <w:r w:rsidRPr="005A5A10">
        <w:rPr>
          <w:rStyle w:val="Hyperlink4"/>
          <w:rFonts w:eastAsia="Calibri"/>
        </w:rPr>
        <w:t>ш</w:t>
      </w:r>
      <w:r w:rsidRPr="005A5A10">
        <w:rPr>
          <w:rStyle w:val="Hyperlink4"/>
          <w:rFonts w:eastAsia="Calibri"/>
        </w:rPr>
        <w:t>ленных протоколов и интерфейсов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 случае установки на УУТЭ оборудования удаленного доступа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подключения выходного сигнала от тахометрического водомера по</w:t>
      </w:r>
      <w:r w:rsidRPr="005A5A10">
        <w:rPr>
          <w:rStyle w:val="Hyperlink4"/>
          <w:rFonts w:eastAsia="Calibri"/>
        </w:rPr>
        <w:t>д</w:t>
      </w:r>
      <w:r w:rsidRPr="005A5A10">
        <w:rPr>
          <w:rStyle w:val="Hyperlink4"/>
          <w:rFonts w:eastAsia="Calibri"/>
        </w:rPr>
        <w:t>питки к тепловычислителю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пломбирования средств измерений и устройств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входящих в состав УУТЭ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2.4. При проектировании УУТЭ для потребителей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подключенных после тепловых пунктов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необходимо предусмотреть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ведение учета тепловой энергии и теплоносителя по каждому виду тепловой нагрузки согласно схемам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утвержденных Правилами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соответствие программного обеспечения приборов учета тепловой энергии и теплоносителя формулам расчета тепловой энергии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принятым в Правилах учета по каждому из видов теплопотребления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 xml:space="preserve">3. Рекомендуемые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требования к расчетам и выбору средств измерений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CB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3.1. Рекомендуется устанавливать типы приборов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внесенные в Государственный 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естр средств измерения по согласованию с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ООО «Шахтинская ГТЭС»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3.2. Выбор верхнего и нижнего предела измерения должен обеспечивать измерение фактического расхода теплоносителя как в отопительный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так и в неотопительный период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3.3. Должна быть обеспечена возможность пломбирования приборов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3.4. 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«Методике гидравлического расчета конфузорно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диффузорных пер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ходов»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ВИСИ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Санкт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Петербург</w:t>
      </w:r>
      <w:r w:rsidRPr="005A5A10">
        <w:rPr>
          <w:rFonts w:ascii="Times New Roman" w:hAnsi="Times New Roman"/>
          <w:sz w:val="24"/>
          <w:szCs w:val="24"/>
        </w:rPr>
        <w:t xml:space="preserve">, 1996 </w:t>
      </w:r>
      <w:r w:rsidRPr="005A5A10">
        <w:rPr>
          <w:rStyle w:val="af0"/>
          <w:rFonts w:ascii="Times New Roman" w:hAnsi="Times New Roman"/>
          <w:sz w:val="24"/>
          <w:szCs w:val="24"/>
        </w:rPr>
        <w:t>г</w:t>
      </w:r>
      <w:r w:rsidRPr="005A5A10">
        <w:rPr>
          <w:rFonts w:ascii="Times New Roman" w:hAnsi="Times New Roman"/>
          <w:sz w:val="24"/>
          <w:szCs w:val="24"/>
        </w:rPr>
        <w:t>.).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3.5. Метрологические характеристики устанавливаемых средств измерений должны соответствовать Правилам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3.6. Водомер на подпиточной линии наряду с электрической связью с тепловычисл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телем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должен быть оснащён энергонезависимым счётным механизмом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Для подключения к</w:t>
      </w:r>
      <w:r w:rsidRPr="009F1DCB">
        <w:rPr>
          <w:rStyle w:val="af0"/>
          <w:rFonts w:ascii="Times New Roman" w:hAnsi="Times New Roman"/>
          <w:i/>
          <w:sz w:val="24"/>
          <w:szCs w:val="24"/>
        </w:rPr>
        <w:t xml:space="preserve"> </w:t>
      </w:r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тепловычислителю допускаются только тахометрические водомеры с передаточным коэ</w:t>
      </w:r>
      <w:r w:rsidRPr="005A5A10">
        <w:rPr>
          <w:rStyle w:val="af0"/>
          <w:rFonts w:ascii="Times New Roman" w:hAnsi="Times New Roman"/>
          <w:sz w:val="24"/>
          <w:szCs w:val="24"/>
        </w:rPr>
        <w:t>ф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фициентом импульсного преобразователя </w:t>
      </w:r>
      <w:r w:rsidRPr="005A5A10">
        <w:rPr>
          <w:rFonts w:ascii="Times New Roman" w:hAnsi="Times New Roman"/>
          <w:sz w:val="24"/>
          <w:szCs w:val="24"/>
        </w:rPr>
        <w:t xml:space="preserve">10 </w:t>
      </w:r>
      <w:r w:rsidRPr="005A5A10">
        <w:rPr>
          <w:rStyle w:val="af0"/>
          <w:rFonts w:ascii="Times New Roman" w:hAnsi="Times New Roman"/>
          <w:sz w:val="24"/>
          <w:szCs w:val="24"/>
        </w:rPr>
        <w:t>л</w:t>
      </w:r>
      <w:r w:rsidRPr="005A5A10">
        <w:rPr>
          <w:rFonts w:ascii="Times New Roman" w:hAnsi="Times New Roman"/>
          <w:sz w:val="24"/>
          <w:szCs w:val="24"/>
        </w:rPr>
        <w:t>/</w:t>
      </w:r>
      <w:r w:rsidRPr="005A5A10">
        <w:rPr>
          <w:rStyle w:val="af0"/>
          <w:rFonts w:ascii="Times New Roman" w:hAnsi="Times New Roman"/>
          <w:sz w:val="24"/>
          <w:szCs w:val="24"/>
        </w:rPr>
        <w:t>имп</w:t>
      </w:r>
      <w:r w:rsidRPr="005A5A10">
        <w:rPr>
          <w:rFonts w:ascii="Times New Roman" w:hAnsi="Times New Roman"/>
          <w:sz w:val="24"/>
          <w:szCs w:val="24"/>
        </w:rPr>
        <w:t xml:space="preserve">., </w:t>
      </w:r>
      <w:r w:rsidRPr="005A5A10">
        <w:rPr>
          <w:rStyle w:val="af0"/>
          <w:rFonts w:ascii="Times New Roman" w:hAnsi="Times New Roman"/>
          <w:sz w:val="24"/>
          <w:szCs w:val="24"/>
        </w:rPr>
        <w:t>указанные в заводских документах на конкретный тип теплосчетчика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3.7. Прибор учета должен быть оснащен техническими средствами для его подключ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ния к системе дистанционного снятия показаний с использованием стандартных промы</w:t>
      </w:r>
      <w:r w:rsidRPr="005A5A10">
        <w:rPr>
          <w:rStyle w:val="af0"/>
          <w:rFonts w:ascii="Times New Roman" w:hAnsi="Times New Roman"/>
          <w:sz w:val="24"/>
          <w:szCs w:val="24"/>
        </w:rPr>
        <w:t>ш</w:t>
      </w:r>
      <w:r w:rsidRPr="005A5A10">
        <w:rPr>
          <w:rStyle w:val="af0"/>
          <w:rFonts w:ascii="Times New Roman" w:hAnsi="Times New Roman"/>
          <w:sz w:val="24"/>
          <w:szCs w:val="24"/>
        </w:rPr>
        <w:t>ленных протоколов и интерфейсов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4. Требования к отчетной ведомости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lastRenderedPageBreak/>
        <w:tab/>
      </w:r>
      <w:r w:rsidRPr="005A5A10">
        <w:rPr>
          <w:rStyle w:val="af0"/>
          <w:rFonts w:ascii="Times New Roman" w:hAnsi="Times New Roman"/>
          <w:sz w:val="24"/>
          <w:szCs w:val="24"/>
        </w:rPr>
        <w:t>4.1. Отчетная ведомость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о количестве полученной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о массе и объеме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полученного по подающему трубопроводу и возвращенного по обратному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Hyperlink4"/>
          <w:rFonts w:eastAsia="Calibri"/>
        </w:rPr>
        <w:t> куб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среднечасовую и среднесуточную температуры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по средневзвешенному пок</w:t>
      </w:r>
      <w:r w:rsidRPr="005A5A10">
        <w:rPr>
          <w:rStyle w:val="Hyperlink4"/>
          <w:rFonts w:eastAsia="Calibri"/>
        </w:rPr>
        <w:t>а</w:t>
      </w:r>
      <w:r w:rsidRPr="005A5A10">
        <w:rPr>
          <w:rStyle w:val="Hyperlink4"/>
          <w:rFonts w:eastAsia="Calibri"/>
        </w:rPr>
        <w:t>зателю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 xml:space="preserve">теплоносителя в подающем и обратном трубопроводах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Symbol" w:hAnsi="Symbol"/>
          <w:sz w:val="24"/>
          <w:szCs w:val="24"/>
        </w:rPr>
        <w:t>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среднечасовое и среднесуточное давление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избыточное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теплоносителя в п</w:t>
      </w:r>
      <w:r w:rsidRPr="005A5A10">
        <w:rPr>
          <w:rStyle w:val="Hyperlink4"/>
          <w:rFonts w:eastAsia="Calibri"/>
        </w:rPr>
        <w:t>о</w:t>
      </w:r>
      <w:r w:rsidRPr="005A5A10">
        <w:rPr>
          <w:rStyle w:val="Hyperlink4"/>
          <w:rFonts w:eastAsia="Calibri"/>
        </w:rPr>
        <w:t>дающем и обратном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Hyperlink4"/>
          <w:rFonts w:eastAsia="Calibri"/>
        </w:rPr>
        <w:t>МПа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массу и объем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израсходованного на подпитку внутренних с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для независимых схем присоединения</w:t>
      </w:r>
      <w:r w:rsidRPr="005A5A10">
        <w:rPr>
          <w:rStyle w:val="af0"/>
          <w:rFonts w:ascii="Times New Roman" w:hAnsi="Times New Roman"/>
          <w:sz w:val="24"/>
          <w:szCs w:val="24"/>
        </w:rPr>
        <w:t>) 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  <w:r w:rsidRPr="005A5A10">
        <w:rPr>
          <w:rStyle w:val="Hyperlink4"/>
          <w:rFonts w:eastAsia="Calibri"/>
        </w:rPr>
        <w:t>куб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показания накопителей на начало</w:t>
      </w:r>
      <w:r w:rsidRPr="005A5A10">
        <w:rPr>
          <w:rStyle w:val="af0"/>
          <w:rFonts w:ascii="Times New Roman" w:hAnsi="Times New Roman"/>
          <w:sz w:val="24"/>
          <w:szCs w:val="24"/>
        </w:rPr>
        <w:t>/</w:t>
      </w:r>
      <w:r w:rsidRPr="005A5A10">
        <w:rPr>
          <w:rStyle w:val="Hyperlink4"/>
          <w:rFonts w:eastAsia="Calibri"/>
        </w:rPr>
        <w:t>конец отчетного периода и их разницу за о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Hyperlink4"/>
          <w:rFonts w:eastAsia="Calibri"/>
        </w:rPr>
        <w:t>четный период по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BC629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количеству тепловой энергии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Гкал</w:t>
      </w:r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массе и объему теплоносителя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пропущенного по подающему и обратному трубопроводам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Fonts w:ascii="Times New Roman" w:hAnsi="Times New Roman"/>
          <w:sz w:val="24"/>
          <w:szCs w:val="24"/>
        </w:rPr>
        <w:t xml:space="preserve">; </w:t>
      </w:r>
      <w:r w:rsidRPr="005A5A10">
        <w:rPr>
          <w:rStyle w:val="af0"/>
          <w:rFonts w:ascii="Times New Roman" w:hAnsi="Times New Roman"/>
          <w:sz w:val="24"/>
          <w:szCs w:val="24"/>
        </w:rPr>
        <w:t>куб</w:t>
      </w:r>
      <w:proofErr w:type="gramStart"/>
      <w:r w:rsidRPr="005A5A10">
        <w:rPr>
          <w:rFonts w:ascii="Times New Roman" w:hAnsi="Times New Roman"/>
          <w:sz w:val="24"/>
          <w:szCs w:val="24"/>
        </w:rPr>
        <w:t>.</w:t>
      </w:r>
      <w:r w:rsidRPr="005A5A10">
        <w:rPr>
          <w:rStyle w:val="af0"/>
          <w:rFonts w:ascii="Times New Roman" w:hAnsi="Times New Roman"/>
          <w:sz w:val="24"/>
          <w:szCs w:val="24"/>
        </w:rPr>
        <w:t>м</w:t>
      </w:r>
      <w:proofErr w:type="gramEnd"/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времени штатной работы теплосчетчика</w:t>
      </w:r>
      <w:r w:rsidRPr="005A5A10">
        <w:rPr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af0"/>
          <w:rFonts w:ascii="Times New Roman" w:hAnsi="Times New Roman"/>
          <w:sz w:val="24"/>
          <w:szCs w:val="24"/>
        </w:rPr>
        <w:t>час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с расходом сетевой воды меньше установленного м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нимума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с расходом сетевой воды больше установленного ма</w:t>
      </w:r>
      <w:r w:rsidRPr="005A5A10">
        <w:rPr>
          <w:rStyle w:val="Hyperlink4"/>
          <w:rFonts w:eastAsia="Calibri"/>
        </w:rPr>
        <w:t>к</w:t>
      </w:r>
      <w:r w:rsidRPr="005A5A10">
        <w:rPr>
          <w:rStyle w:val="Hyperlink4"/>
          <w:rFonts w:eastAsia="Calibri"/>
        </w:rPr>
        <w:t xml:space="preserve">симума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при ∆</w:t>
      </w:r>
      <w:r w:rsidRPr="005A5A10">
        <w:rPr>
          <w:rStyle w:val="af0"/>
          <w:rFonts w:ascii="Times New Roman" w:hAnsi="Times New Roman"/>
          <w:sz w:val="24"/>
          <w:szCs w:val="24"/>
        </w:rPr>
        <w:t>t</w:t>
      </w:r>
      <w:r w:rsidRPr="005A5A10">
        <w:rPr>
          <w:rStyle w:val="Hyperlink4"/>
          <w:rFonts w:eastAsia="Calibri"/>
        </w:rPr>
        <w:t xml:space="preserve"> меньше установленного минимума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при отсутствии электропитания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прочими ошибками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сведения о количестве потреблённой тепловой энергии с учётом нештатной р</w:t>
      </w:r>
      <w:r w:rsidRPr="005A5A10">
        <w:rPr>
          <w:rStyle w:val="Hyperlink4"/>
          <w:rFonts w:eastAsia="Calibri"/>
        </w:rPr>
        <w:t>а</w:t>
      </w:r>
      <w:r w:rsidRPr="005A5A10">
        <w:rPr>
          <w:rStyle w:val="Hyperlink4"/>
          <w:rFonts w:eastAsia="Calibri"/>
        </w:rPr>
        <w:t>боты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утечки теплоносителя и подпитка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4.2. В случае установки прибора учета после теплового пункта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отчетная ведомость дополнительно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среднечасовую и среднесуточную температуру холодной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поступающей на горячее водоснабжение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при отсутствии технической возможности размещения точки и</w:t>
      </w:r>
      <w:r w:rsidRPr="005A5A10">
        <w:rPr>
          <w:rStyle w:val="Hyperlink4"/>
          <w:rFonts w:eastAsia="Calibri"/>
        </w:rPr>
        <w:t>з</w:t>
      </w:r>
      <w:r w:rsidRPr="005A5A10">
        <w:rPr>
          <w:rStyle w:val="Hyperlink4"/>
          <w:rFonts w:eastAsia="Calibri"/>
        </w:rPr>
        <w:t>мерения данного параметра следовать п</w:t>
      </w:r>
      <w:r w:rsidRPr="005A5A10">
        <w:rPr>
          <w:rStyle w:val="af0"/>
          <w:rFonts w:ascii="Times New Roman" w:hAnsi="Times New Roman"/>
          <w:sz w:val="24"/>
          <w:szCs w:val="24"/>
        </w:rPr>
        <w:t>.4.3.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  <w:vertAlign w:val="superscript"/>
        </w:rPr>
        <w:t>0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массу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объем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горячей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отпущенной по подающему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возвращенной по циркуляционному трубопроводу и израсходованной в системе горячего водоснабжения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 (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3).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4.3. В случае</w:t>
      </w:r>
      <w:r w:rsidRPr="005A5A10">
        <w:rPr>
          <w:rFonts w:ascii="Times New Roman" w:hAnsi="Times New Roman"/>
          <w:sz w:val="24"/>
          <w:szCs w:val="24"/>
        </w:rPr>
        <w:t>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если для определения количества потребленной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те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Style w:val="af0"/>
          <w:rFonts w:ascii="Times New Roman" w:hAnsi="Times New Roman"/>
          <w:sz w:val="24"/>
          <w:szCs w:val="24"/>
        </w:rPr>
        <w:t>лоносителя требуется измерение температуры холодной воды на источнике тепловой эне</w:t>
      </w:r>
      <w:r w:rsidRPr="005A5A10">
        <w:rPr>
          <w:rStyle w:val="af0"/>
          <w:rFonts w:ascii="Times New Roman" w:hAnsi="Times New Roman"/>
          <w:sz w:val="24"/>
          <w:szCs w:val="24"/>
        </w:rPr>
        <w:t>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гии допускается введение указанной температуры в вычислитель в виде константы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с</w:t>
      </w:r>
      <w:r w:rsidRPr="005A5A10">
        <w:rPr>
          <w:rStyle w:val="af0"/>
          <w:rFonts w:ascii="Times New Roman" w:hAnsi="Times New Roman"/>
          <w:sz w:val="24"/>
          <w:szCs w:val="24"/>
        </w:rPr>
        <w:t>о</w:t>
      </w:r>
      <w:r w:rsidRPr="005A5A10">
        <w:rPr>
          <w:rStyle w:val="af0"/>
          <w:rFonts w:ascii="Times New Roman" w:hAnsi="Times New Roman"/>
          <w:sz w:val="24"/>
          <w:szCs w:val="24"/>
        </w:rPr>
        <w:t>гласованию с теплоснабжающей организацией</w:t>
      </w:r>
      <w:r w:rsidRPr="005A5A10">
        <w:rPr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af0"/>
          <w:rFonts w:ascii="Times New Roman" w:hAnsi="Times New Roman"/>
          <w:sz w:val="24"/>
          <w:szCs w:val="24"/>
        </w:rPr>
        <w:t>с периодическим пересчетом количества п</w:t>
      </w:r>
      <w:r w:rsidRPr="005A5A10">
        <w:rPr>
          <w:rStyle w:val="af0"/>
          <w:rFonts w:ascii="Times New Roman" w:hAnsi="Times New Roman"/>
          <w:sz w:val="24"/>
          <w:szCs w:val="24"/>
        </w:rPr>
        <w:t>о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требленной тепловой энергии с учетом фактической температуры холодной воды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112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113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132EBF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5. Требования к монтажу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5.1. Монтаж должен проводиться квалифицированным персоналом в соответствии с требованиями технических регламентов и завода изготовителя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5.2. Смонтированный прибор учета должен полностью соответствовать проекту и условиям подключения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5.3. Освещение прибора учета должно соответствовать нормам охраны труда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5.4. Линии связи и цепи питания должны прокладываться в отдельных заземленных электромонтажных стальных трубах или металлических рукавах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Провода и кабельные л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нии должны быть промаркированы с указанием их типов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Типы кабелей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используемых в схеме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должны соответствовать техническим требованиям завода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изготовителя приборов учета тепловой энергии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5.5. Тепловычислитель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блоки питания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адаптер регистрации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электрокоммутационная аппаратура должны быть установлены в общем щите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шкафу</w:t>
      </w:r>
      <w:r w:rsidRPr="005A5A10">
        <w:rPr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af0"/>
          <w:rFonts w:ascii="Times New Roman" w:hAnsi="Times New Roman"/>
          <w:sz w:val="24"/>
          <w:szCs w:val="24"/>
        </w:rPr>
        <w:t>исключающем несанкцион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рованный доступ к указанному оборудованию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5.6. Защитное заземление прибора учета тепловой энергии должно быть выполнено в соответствии с требованиями Правил устройства энергоустановок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5.7. Комплект оборудования прибора учета должен содержать замещающие вставки для восстановления целостности трубопроводов при демонтаже расходомеров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5.8. Щит узла учета должен быть укомплектован разъемами для подключения пер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носного адаптера и ноутбука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132EBF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6. Порядок ввода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 в коммерческую экспл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у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атацию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6.1. Ввод в эксплуатацию и пломбировка средств измерений и оборудования УУТЭ производятся в соответствии с требованиями действующего законодательства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6.2. Сведения о допуске (вводе) УУТЭ в эксплуатацию указываются в Акте о подкл</w:t>
      </w:r>
      <w:r w:rsidRPr="005A5A10">
        <w:rPr>
          <w:rStyle w:val="af0"/>
          <w:rFonts w:ascii="Times New Roman" w:hAnsi="Times New Roman"/>
          <w:sz w:val="24"/>
          <w:szCs w:val="24"/>
        </w:rPr>
        <w:t>ю</w:t>
      </w:r>
      <w:r w:rsidRPr="005A5A10">
        <w:rPr>
          <w:rStyle w:val="af0"/>
          <w:rFonts w:ascii="Times New Roman" w:hAnsi="Times New Roman"/>
          <w:sz w:val="24"/>
          <w:szCs w:val="24"/>
        </w:rPr>
        <w:t>чении объекта к системе теплоснабжения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6.3. Пломбировка узла учета осуществляется в присутствии приемочной комиссии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64, 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70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71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6.4. Документом, подтверждающим ввод УУТЭ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в эксплуатацию,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является акт о по</w:t>
      </w:r>
      <w:r w:rsidRPr="005A5A10">
        <w:rPr>
          <w:rStyle w:val="af0"/>
          <w:rFonts w:ascii="Times New Roman" w:hAnsi="Times New Roman"/>
          <w:sz w:val="24"/>
          <w:szCs w:val="24"/>
        </w:rPr>
        <w:t>д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ключении объекта к системе теплоснабжения.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6.5. Ввод УУТЭ в эксплуатацию оформляется при наличии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проекта на прибор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согласованного с </w:t>
      </w:r>
      <w:r w:rsidR="005A5A10" w:rsidRPr="005A5A10">
        <w:rPr>
          <w:rStyle w:val="Hyperlink4"/>
          <w:rFonts w:eastAsia="Calibri"/>
        </w:rPr>
        <w:t>ООО «Шахтинская ГТЭС</w:t>
      </w:r>
      <w:r w:rsidRPr="005A5A10">
        <w:rPr>
          <w:rStyle w:val="Hyperlink4"/>
          <w:rFonts w:eastAsia="Calibri"/>
        </w:rPr>
        <w:t>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af0"/>
          <w:rFonts w:ascii="Times New Roman" w:hAnsi="Times New Roman"/>
          <w:color w:val="00B050"/>
          <w:sz w:val="24"/>
          <w:szCs w:val="24"/>
          <w:u w:color="00B050"/>
        </w:rPr>
        <w:t xml:space="preserve">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соответствия монтажа оборудования прибора учета проекту на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ведомости непрерывной работы прибора учета в течении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3 </w:t>
      </w:r>
      <w:r w:rsidRPr="005A5A10">
        <w:rPr>
          <w:rStyle w:val="Hyperlink4"/>
          <w:rFonts w:eastAsia="Calibri"/>
        </w:rPr>
        <w:t xml:space="preserve">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для объектов с горячим водоснабжением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- 7 </w:t>
      </w:r>
      <w:r w:rsidRPr="005A5A10">
        <w:rPr>
          <w:rStyle w:val="Hyperlink4"/>
          <w:rFonts w:eastAsia="Calibri"/>
        </w:rPr>
        <w:t>суток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предшествующих дате ввода УУТЭ в коммерческую эксплуатацию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паспортов на установленные средства измерений и оборудование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подлинников свидетельств о поверке средств измерений и оборудования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подлежащих поверке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действующими клеймами поверителя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6.6. При необходимости расчетов между Субабонентами и Заявителем или для обе</w:t>
      </w:r>
      <w:r w:rsidRPr="005A5A10">
        <w:rPr>
          <w:rStyle w:val="af0"/>
          <w:rFonts w:ascii="Times New Roman" w:hAnsi="Times New Roman"/>
          <w:sz w:val="24"/>
          <w:szCs w:val="24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печения возможности расчета тепловой энергии по видам теплопотребления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 также резер</w:t>
      </w:r>
      <w:r w:rsidRPr="005A5A10">
        <w:rPr>
          <w:rStyle w:val="af0"/>
          <w:rFonts w:ascii="Times New Roman" w:hAnsi="Times New Roman"/>
          <w:sz w:val="24"/>
          <w:szCs w:val="24"/>
        </w:rPr>
        <w:t>в</w:t>
      </w:r>
      <w:r w:rsidRPr="005A5A10">
        <w:rPr>
          <w:rStyle w:val="af0"/>
          <w:rFonts w:ascii="Times New Roman" w:hAnsi="Times New Roman"/>
          <w:sz w:val="24"/>
          <w:szCs w:val="24"/>
        </w:rPr>
        <w:t>ного учета при выходе из строя УУТЭ на границе балансовой принадлежности рекомендуе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ся устанавливать отдельные полноценные УУТЭ на системы теплопотребления и ГВС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09E5" w:rsidRDefault="00835D29" w:rsidP="005A5A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i/>
          <w:sz w:val="24"/>
          <w:szCs w:val="24"/>
        </w:rPr>
        <w:tab/>
      </w:r>
    </w:p>
    <w:p w:rsidR="00835D29" w:rsidRDefault="00835D29" w:rsidP="00835D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35D29" w:rsidRDefault="00835D29" w:rsidP="00BA01B9">
      <w:pPr>
        <w:tabs>
          <w:tab w:val="left" w:pos="6804"/>
        </w:tabs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2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договору о подключении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системе теплоснабжения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« </w:t>
      </w:r>
      <w:r>
        <w:rPr>
          <w:rStyle w:val="af0"/>
          <w:rFonts w:ascii="Times New Roman" w:hAnsi="Times New Roman"/>
          <w:sz w:val="24"/>
          <w:szCs w:val="24"/>
        </w:rPr>
        <w:t xml:space="preserve">___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>_______</w:t>
      </w:r>
    </w:p>
    <w:p w:rsidR="00835D29" w:rsidRDefault="00835D29" w:rsidP="00BA01B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835D29" w:rsidRDefault="00835D29" w:rsidP="00BA01B9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0"/>
          <w:rFonts w:ascii="Times New Roman" w:eastAsia="Times New Roman" w:hAnsi="Times New Roman" w:cs="Times New Roman"/>
          <w:b/>
          <w:bCs/>
        </w:rPr>
      </w:pPr>
    </w:p>
    <w:p w:rsidR="00835D29" w:rsidRDefault="00835D29" w:rsidP="00BA01B9">
      <w:pPr>
        <w:spacing w:after="0" w:line="240" w:lineRule="auto"/>
        <w:ind w:firstLine="709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готовности внутриплощадочных и внутридомовых сетей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и оборудования подключаемого объекта к подаче тепловой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энергии и теплоносителя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5A5A10" w:rsidP="00BA01B9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«Шахтинская Газотурбинная электр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в лице </w:t>
      </w:r>
      <w:r w:rsidR="000F1336"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0F1336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действующего на основании </w:t>
      </w:r>
      <w:r w:rsidR="000F1336">
        <w:rPr>
          <w:rStyle w:val="af0"/>
          <w:rFonts w:ascii="Times New Roman" w:hAnsi="Times New Roman"/>
          <w:sz w:val="24"/>
          <w:szCs w:val="24"/>
        </w:rPr>
        <w:t xml:space="preserve">доверенности от 08.07.2017г № 260 </w:t>
      </w:r>
      <w:r w:rsidR="00835D29">
        <w:rPr>
          <w:rStyle w:val="Hyperlink4"/>
          <w:rFonts w:eastAsia="Calibri"/>
        </w:rPr>
        <w:t xml:space="preserve">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Style w:val="af0"/>
          <w:rFonts w:ascii="Times New Roman" w:hAnsi="Times New Roman"/>
          <w:sz w:val="24"/>
          <w:szCs w:val="24"/>
        </w:rPr>
        <w:t xml:space="preserve"> _____</w:t>
      </w:r>
      <w:r w:rsidR="0056127B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</w:t>
      </w:r>
      <w:r w:rsidR="00835D29">
        <w:rPr>
          <w:rStyle w:val="Hyperlink4"/>
          <w:rFonts w:eastAsia="Calibri"/>
        </w:rPr>
        <w:t>у</w:t>
      </w:r>
      <w:r w:rsidR="00835D29">
        <w:rPr>
          <w:rStyle w:val="Hyperlink4"/>
          <w:rFonts w:eastAsia="Calibri"/>
        </w:rPr>
        <w:t>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56127B">
        <w:rPr>
          <w:rStyle w:val="Hyperlink4"/>
          <w:rFonts w:eastAsia="Calibri"/>
        </w:rPr>
        <w:t xml:space="preserve">составили </w:t>
      </w:r>
      <w:r w:rsidR="0056127B">
        <w:rPr>
          <w:rStyle w:val="af0"/>
          <w:rFonts w:ascii="Times New Roman" w:hAnsi="Times New Roman"/>
          <w:sz w:val="24"/>
          <w:szCs w:val="24"/>
        </w:rPr>
        <w:t>настоящий</w:t>
      </w:r>
      <w:r w:rsidR="00835D29">
        <w:rPr>
          <w:rStyle w:val="Hyperlink4"/>
          <w:rFonts w:eastAsia="Calibri"/>
        </w:rPr>
        <w:t xml:space="preserve"> акт о нижеследу</w:t>
      </w:r>
      <w:r w:rsidR="00835D29">
        <w:rPr>
          <w:rStyle w:val="Hyperlink4"/>
          <w:rFonts w:eastAsia="Calibri"/>
        </w:rPr>
        <w:t>ю</w:t>
      </w:r>
      <w:r w:rsidR="00835D29">
        <w:rPr>
          <w:rStyle w:val="Hyperlink4"/>
          <w:rFonts w:eastAsia="Calibri"/>
        </w:rPr>
        <w:t>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Подключаемый объект</w:t>
      </w:r>
      <w:r>
        <w:rPr>
          <w:rStyle w:val="af0"/>
          <w:rFonts w:ascii="Times New Roman" w:hAnsi="Times New Roman"/>
          <w:sz w:val="24"/>
          <w:szCs w:val="24"/>
        </w:rPr>
        <w:t xml:space="preserve">: ________________________________________, </w:t>
      </w:r>
      <w:r>
        <w:rPr>
          <w:rStyle w:val="Hyperlink4"/>
          <w:rFonts w:eastAsia="Calibri"/>
        </w:rPr>
        <w:t>расп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ложенный </w:t>
      </w:r>
      <w:r>
        <w:rPr>
          <w:rStyle w:val="af0"/>
          <w:rFonts w:ascii="Times New Roman" w:hAnsi="Times New Roman"/>
          <w:sz w:val="24"/>
          <w:szCs w:val="24"/>
        </w:rPr>
        <w:t>______________________.</w:t>
      </w:r>
    </w:p>
    <w:p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                                          (указывается адрес)</w:t>
      </w:r>
    </w:p>
    <w:p w:rsidR="00835D29" w:rsidRDefault="00835D29" w:rsidP="00BA01B9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- ________________;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- ________________.</w:t>
      </w:r>
    </w:p>
    <w:p w:rsidR="00835D29" w:rsidRDefault="0056127B" w:rsidP="00BA01B9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Работы выполнены</w:t>
      </w:r>
      <w:r w:rsidR="00835D29">
        <w:rPr>
          <w:rStyle w:val="Hyperlink4"/>
          <w:rFonts w:eastAsia="Calibri"/>
        </w:rPr>
        <w:t xml:space="preserve"> по проекту №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_______, </w:t>
      </w:r>
      <w:r w:rsidR="00835D29">
        <w:rPr>
          <w:rStyle w:val="Hyperlink4"/>
          <w:rFonts w:eastAsia="Calibri"/>
        </w:rPr>
        <w:t xml:space="preserve">разработанному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 </w:t>
      </w:r>
      <w:r w:rsidR="00835D29">
        <w:rPr>
          <w:rStyle w:val="Hyperlink4"/>
          <w:rFonts w:eastAsia="Calibri"/>
        </w:rPr>
        <w:t xml:space="preserve">и утверждённому </w:t>
      </w:r>
      <w:r w:rsidR="00835D29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Style w:val="Hyperlink4"/>
          <w:rFonts w:eastAsia="Calibri"/>
        </w:rPr>
        <w:t>Характеристика внутриплощадочных сетей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теплоноситель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диаметр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proofErr w:type="gramStart"/>
      <w:r>
        <w:rPr>
          <w:rStyle w:val="Hyperlink4"/>
          <w:rFonts w:eastAsia="Calibri"/>
        </w:rPr>
        <w:t>мм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обратной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канала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материалы и толщина изоляции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</w:t>
      </w:r>
      <w:r>
        <w:rPr>
          <w:rStyle w:val="af0"/>
          <w:rFonts w:ascii="Times New Roman" w:hAnsi="Times New Roman"/>
          <w:sz w:val="24"/>
          <w:szCs w:val="24"/>
        </w:rPr>
        <w:t>_______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Style w:val="Hyperlink4"/>
          <w:rFonts w:eastAsia="Calibri"/>
        </w:rPr>
        <w:t xml:space="preserve"> обратной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протяженность трассы</w:t>
      </w:r>
      <w:r>
        <w:rPr>
          <w:rStyle w:val="af0"/>
          <w:rFonts w:ascii="Times New Roman" w:hAnsi="Times New Roman"/>
          <w:sz w:val="24"/>
          <w:szCs w:val="24"/>
        </w:rPr>
        <w:t xml:space="preserve">: _______ </w:t>
      </w:r>
      <w:proofErr w:type="gramStart"/>
      <w:r>
        <w:rPr>
          <w:rStyle w:val="Hyperlink4"/>
          <w:rFonts w:eastAsia="Calibri"/>
        </w:rPr>
        <w:t>м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в том числе подземной</w:t>
      </w:r>
      <w:r>
        <w:rPr>
          <w:rStyle w:val="af0"/>
          <w:rFonts w:ascii="Times New Roman" w:hAnsi="Times New Roman"/>
          <w:sz w:val="24"/>
          <w:szCs w:val="24"/>
        </w:rPr>
        <w:t>: _______________;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теплопровод выполнен со следующими отступлениями от рабочих чертежей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класс энергетической эффективности подключаемого объекта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резервных источников тепловой энергии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диспетчерской связи с теплоснабжающей организацией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Вид присоединения системы подключения</w:t>
      </w:r>
      <w:r>
        <w:rPr>
          <w:rStyle w:val="af0"/>
          <w:rFonts w:ascii="Times New Roman" w:hAnsi="Times New Roman"/>
          <w:sz w:val="24"/>
          <w:szCs w:val="24"/>
        </w:rPr>
        <w:t>:  _____________________________.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а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элеватор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диаметр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б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подогреватель отопления</w:t>
      </w:r>
      <w:r>
        <w:rPr>
          <w:rStyle w:val="Hyperlink4"/>
          <w:rFonts w:eastAsia="Calibri"/>
        </w:rPr>
        <w:t xml:space="preserve">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количество секций</w:t>
      </w:r>
      <w:r>
        <w:rPr>
          <w:rStyle w:val="af0"/>
          <w:rFonts w:ascii="Times New Roman" w:hAnsi="Times New Roman"/>
          <w:sz w:val="24"/>
          <w:szCs w:val="24"/>
        </w:rPr>
        <w:t>: ______________,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>Длина секций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назначение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__________________________________,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Тип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марка</w:t>
      </w:r>
      <w:r>
        <w:rPr>
          <w:rStyle w:val="af0"/>
          <w:rFonts w:ascii="Times New Roman" w:hAnsi="Times New Roman"/>
          <w:sz w:val="24"/>
          <w:szCs w:val="24"/>
        </w:rPr>
        <w:t>)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в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диаметр напорного патрубка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Мощность электродвигателя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частота вращения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дроссельные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ограничительные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диафрагмы</w:t>
      </w:r>
      <w:r w:rsidR="0056127B">
        <w:rPr>
          <w:rStyle w:val="af0"/>
          <w:rFonts w:ascii="Times New Roman" w:hAnsi="Times New Roman"/>
          <w:sz w:val="24"/>
          <w:szCs w:val="24"/>
        </w:rPr>
        <w:t>: диаметр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место установки</w:t>
      </w:r>
      <w:r>
        <w:rPr>
          <w:rStyle w:val="af0"/>
          <w:rFonts w:ascii="Times New Roman" w:hAnsi="Times New Roman"/>
          <w:sz w:val="24"/>
          <w:szCs w:val="24"/>
        </w:rPr>
        <w:t xml:space="preserve">: _______. 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отопительной системы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стояков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и поверхность нагрева отопительных приборов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____________________;</w:t>
      </w:r>
      <w:proofErr w:type="gramEnd"/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схема включения системы горячего водоснабжения  </w:t>
      </w:r>
      <w:r>
        <w:rPr>
          <w:rStyle w:val="af0"/>
          <w:rFonts w:ascii="Times New Roman" w:hAnsi="Times New Roman"/>
          <w:sz w:val="24"/>
          <w:szCs w:val="24"/>
        </w:rPr>
        <w:t>______________________;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схема включения подогр</w:t>
      </w:r>
      <w:r w:rsidR="0056127B">
        <w:rPr>
          <w:rStyle w:val="Hyperlink4"/>
          <w:rFonts w:eastAsia="Calibri"/>
        </w:rPr>
        <w:t xml:space="preserve">евателя горячего водоснабжения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 </w:t>
      </w:r>
      <w:r>
        <w:rPr>
          <w:rStyle w:val="Hyperlink4"/>
          <w:rFonts w:eastAsia="Calibri"/>
        </w:rPr>
        <w:t>ступени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II </w:t>
      </w:r>
      <w:r>
        <w:rPr>
          <w:rStyle w:val="Hyperlink4"/>
          <w:rFonts w:eastAsia="Calibri"/>
        </w:rPr>
        <w:t xml:space="preserve">ступени 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калориферов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</w:t>
      </w:r>
      <w:r>
        <w:rPr>
          <w:rStyle w:val="af0"/>
          <w:rFonts w:ascii="Times New Roman" w:hAnsi="Times New Roman"/>
          <w:sz w:val="24"/>
          <w:szCs w:val="24"/>
        </w:rPr>
        <w:t xml:space="preserve">_______,  </w:t>
      </w:r>
      <w:r>
        <w:rPr>
          <w:rStyle w:val="Hyperlink4"/>
          <w:rFonts w:eastAsia="Calibri"/>
        </w:rPr>
        <w:t xml:space="preserve">поверхность нагрева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общая</w:t>
      </w:r>
      <w:r>
        <w:rPr>
          <w:rStyle w:val="af0"/>
          <w:rFonts w:ascii="Times New Roman" w:hAnsi="Times New Roman"/>
          <w:sz w:val="24"/>
          <w:szCs w:val="24"/>
        </w:rPr>
        <w:t>): _______.</w:t>
      </w: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Style w:val="Hyperlink4"/>
          <w:rFonts w:eastAsia="Calibri"/>
        </w:rPr>
        <w:t>Контрольно</w:t>
      </w:r>
      <w:r>
        <w:rPr>
          <w:rStyle w:val="af0"/>
          <w:rFonts w:ascii="Times New Roman" w:hAnsi="Times New Roman"/>
          <w:sz w:val="24"/>
          <w:szCs w:val="24"/>
        </w:rPr>
        <w:t>-</w:t>
      </w:r>
      <w:r>
        <w:rPr>
          <w:rStyle w:val="Hyperlink4"/>
          <w:rFonts w:eastAsia="Calibri"/>
        </w:rPr>
        <w:t>измерительные приборы и автоматика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835D29" w:rsidTr="00835D2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 п/п Наим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Место уст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35D29" w:rsidTr="00835D2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Место установки пломб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Проектные данные присоединяемых установок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835D29" w:rsidTr="00835D29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Кубатура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835D29" w:rsidTr="00835D29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Горячее вод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нужды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5D29" w:rsidTr="00835D29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Наличие документации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>
        <w:rPr>
          <w:rStyle w:val="Hyperlink4"/>
          <w:rFonts w:eastAsia="Calibri"/>
        </w:rPr>
        <w:t xml:space="preserve">Прочие сведения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_______________________________________________________.</w:t>
      </w:r>
    </w:p>
    <w:p w:rsidR="00835D29" w:rsidRDefault="00835D29" w:rsidP="0056127B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>
        <w:rPr>
          <w:rStyle w:val="Hyperlink4"/>
          <w:rFonts w:eastAsia="Calibri"/>
        </w:rPr>
        <w:t xml:space="preserve">Настоящий Акт </w:t>
      </w:r>
      <w:r w:rsidR="0056127B">
        <w:rPr>
          <w:rStyle w:val="Hyperlink4"/>
          <w:rFonts w:eastAsia="Calibri"/>
        </w:rPr>
        <w:t>составлен в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 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Исполнитель:</w:t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______________________                                                 _______________________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  <w:t>_______________________</w:t>
      </w:r>
    </w:p>
    <w:p w:rsidR="00835D29" w:rsidRDefault="00835D29" w:rsidP="0056127B">
      <w:pPr>
        <w:spacing w:line="240" w:lineRule="auto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>_____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_____________ 20____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ind w:left="-142" w:firstLine="142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3</w:t>
      </w:r>
    </w:p>
    <w:p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договору о подключении</w:t>
      </w:r>
    </w:p>
    <w:p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системе теплоснабжения</w:t>
      </w:r>
    </w:p>
    <w:p w:rsidR="00835D29" w:rsidRDefault="00835D29" w:rsidP="00835D29">
      <w:pPr>
        <w:spacing w:after="0" w:line="240" w:lineRule="auto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« </w:t>
      </w:r>
      <w:r>
        <w:rPr>
          <w:rStyle w:val="af0"/>
          <w:rFonts w:ascii="Times New Roman" w:hAnsi="Times New Roman"/>
          <w:sz w:val="24"/>
          <w:szCs w:val="24"/>
        </w:rPr>
        <w:t xml:space="preserve">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</w:p>
    <w:p w:rsidR="00835D29" w:rsidRDefault="00835D29" w:rsidP="00835D2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№ </w:t>
      </w:r>
      <w:r>
        <w:rPr>
          <w:rStyle w:val="af0"/>
          <w:rFonts w:ascii="Times New Roman" w:hAnsi="Times New Roman"/>
          <w:sz w:val="24"/>
          <w:szCs w:val="24"/>
        </w:rPr>
        <w:t>____________________</w:t>
      </w: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835D29" w:rsidRDefault="00835D29" w:rsidP="00835D29">
      <w:pPr>
        <w:spacing w:after="0" w:line="240" w:lineRule="auto"/>
        <w:ind w:firstLine="540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835D29" w:rsidRDefault="00835D29" w:rsidP="00835D29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подключении объекта к системе теплоснабжения</w:t>
      </w:r>
    </w:p>
    <w:p w:rsidR="00835D29" w:rsidRPr="00CF09B8" w:rsidRDefault="00835D29" w:rsidP="00835D29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CF09B8" w:rsidRDefault="00835D29" w:rsidP="00835D29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составления документа 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«___»_____________20__г.</w:t>
      </w:r>
    </w:p>
    <w:p w:rsidR="00835D29" w:rsidRDefault="000F1336" w:rsidP="000F1336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«Шахтинская Газотурбинная Электр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835D29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>
        <w:rPr>
          <w:rStyle w:val="af0"/>
          <w:rFonts w:ascii="Times New Roman" w:hAnsi="Times New Roman"/>
          <w:sz w:val="24"/>
          <w:szCs w:val="24"/>
        </w:rPr>
        <w:t>доверенности от 08.07.2017г № 260</w:t>
      </w:r>
      <w:r w:rsidR="00835D29">
        <w:rPr>
          <w:rStyle w:val="Hyperlink4"/>
          <w:rFonts w:eastAsia="Calibri"/>
        </w:rPr>
        <w:t xml:space="preserve"> 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_____________________________,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</w:t>
      </w:r>
      <w:r w:rsidR="00835D29">
        <w:rPr>
          <w:rStyle w:val="Hyperlink4"/>
          <w:rFonts w:eastAsia="Calibri"/>
        </w:rPr>
        <w:t>у</w:t>
      </w:r>
      <w:r w:rsidR="00835D29">
        <w:rPr>
          <w:rStyle w:val="Hyperlink4"/>
          <w:rFonts w:eastAsia="Calibri"/>
        </w:rPr>
        <w:t>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составили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835D29">
        <w:rPr>
          <w:rStyle w:val="Hyperlink4"/>
          <w:rFonts w:eastAsia="Calibri"/>
        </w:rPr>
        <w:t>настоящий акт о нижеследу</w:t>
      </w:r>
      <w:r w:rsidR="00835D29">
        <w:rPr>
          <w:rStyle w:val="Hyperlink4"/>
          <w:rFonts w:eastAsia="Calibri"/>
        </w:rPr>
        <w:t>ю</w:t>
      </w:r>
      <w:r w:rsidR="00835D29">
        <w:rPr>
          <w:rStyle w:val="Hyperlink4"/>
          <w:rFonts w:eastAsia="Calibri"/>
        </w:rPr>
        <w:t>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Hyperlink4"/>
          <w:rFonts w:eastAsia="Calibri"/>
        </w:rPr>
        <w:t> Исполнитель выполнил мероприятия по подключению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догов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>ром о подключении объекта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>»</w:t>
      </w:r>
      <w:r>
        <w:rPr>
          <w:rStyle w:val="af0"/>
          <w:rFonts w:ascii="Times New Roman" w:hAnsi="Times New Roman"/>
          <w:sz w:val="24"/>
          <w:szCs w:val="24"/>
        </w:rPr>
        <w:t xml:space="preserve"> 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af0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 xml:space="preserve"> _____ (</w:t>
      </w:r>
      <w:r>
        <w:rPr>
          <w:rStyle w:val="Hyperlink4"/>
          <w:rFonts w:eastAsia="Calibri"/>
        </w:rPr>
        <w:t xml:space="preserve">далее </w:t>
      </w:r>
      <w:r>
        <w:rPr>
          <w:rStyle w:val="af0"/>
          <w:rFonts w:ascii="Times New Roman" w:hAnsi="Times New Roman"/>
          <w:sz w:val="24"/>
          <w:szCs w:val="24"/>
        </w:rPr>
        <w:t xml:space="preserve">- </w:t>
      </w:r>
      <w:r>
        <w:rPr>
          <w:rStyle w:val="Hyperlink4"/>
          <w:rFonts w:eastAsia="Calibri"/>
        </w:rPr>
        <w:t>договор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в полном объеме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Hyperlink4"/>
          <w:rFonts w:eastAsia="Calibri"/>
        </w:rPr>
        <w:t> Заявитель выполнил мероприятия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 договором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условиями по</w:t>
      </w:r>
      <w:r>
        <w:rPr>
          <w:rStyle w:val="Hyperlink4"/>
          <w:rFonts w:eastAsia="Calibri"/>
        </w:rPr>
        <w:t>д</w:t>
      </w:r>
      <w:r>
        <w:rPr>
          <w:rStyle w:val="Hyperlink4"/>
          <w:rFonts w:eastAsia="Calibri"/>
        </w:rPr>
        <w:t>ключения №</w:t>
      </w:r>
      <w:r>
        <w:rPr>
          <w:rStyle w:val="af0"/>
          <w:rFonts w:ascii="Times New Roman" w:hAnsi="Times New Roman"/>
          <w:sz w:val="24"/>
          <w:szCs w:val="24"/>
        </w:rPr>
        <w:t xml:space="preserve"> 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Style w:val="Hyperlink4"/>
          <w:rFonts w:eastAsia="Calibri"/>
        </w:rPr>
        <w:t> Заявителем получен акт о готовности внутриплощадочных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энергии и теплоносителя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подкл</w:t>
      </w:r>
      <w:r>
        <w:rPr>
          <w:rStyle w:val="Hyperlink4"/>
          <w:rFonts w:eastAsia="Calibri"/>
        </w:rPr>
        <w:t>ю</w:t>
      </w:r>
      <w:r>
        <w:rPr>
          <w:rStyle w:val="Hyperlink4"/>
          <w:rFonts w:eastAsia="Calibri"/>
        </w:rPr>
        <w:t xml:space="preserve">чения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за исключением нового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составл</w:t>
      </w:r>
      <w:r>
        <w:rPr>
          <w:rStyle w:val="Hyperlink4"/>
          <w:rFonts w:eastAsia="Calibri"/>
        </w:rPr>
        <w:t>я</w:t>
      </w:r>
      <w:r>
        <w:rPr>
          <w:rStyle w:val="Hyperlink4"/>
          <w:rFonts w:eastAsia="Calibri"/>
        </w:rPr>
        <w:t xml:space="preserve">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 xml:space="preserve"> Географическое местонахождение и </w:t>
      </w:r>
      <w:r w:rsidR="00A87E1E">
        <w:rPr>
          <w:rStyle w:val="Hyperlink4"/>
          <w:rFonts w:eastAsia="Calibri"/>
        </w:rPr>
        <w:t>обозначение точки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 xml:space="preserve">объекта на технологической схеме тепловых сетей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по след</w:t>
      </w:r>
      <w:r>
        <w:rPr>
          <w:rStyle w:val="Hyperlink4"/>
          <w:rFonts w:eastAsia="Calibri"/>
        </w:rPr>
        <w:t>у</w:t>
      </w:r>
      <w:r>
        <w:rPr>
          <w:rStyle w:val="Hyperlink4"/>
          <w:rFonts w:eastAsia="Calibri"/>
        </w:rPr>
        <w:t>ющим результатам проверки узла учета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(дата, время, местонахождение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(ф.и.о., должности и контактные данные лиц, принимавших участие в проверке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(результаты проверки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(показания приборов учета на момент 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завершения процедуры допуска узла учета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к эксплуатации, места на узле учета, в которых установлены контрольные пломбы)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Style w:val="Hyperlink4"/>
          <w:rFonts w:eastAsia="Calibri"/>
        </w:rPr>
        <w:t> Границей раздела балансовой 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(</w:t>
      </w:r>
      <w:r>
        <w:rPr>
          <w:rStyle w:val="Hyperlink4"/>
          <w:rFonts w:eastAsia="Calibri"/>
        </w:rPr>
        <w:t>теплопотребля</w:t>
      </w:r>
      <w:r>
        <w:rPr>
          <w:rStyle w:val="Hyperlink4"/>
          <w:rFonts w:eastAsia="Calibri"/>
        </w:rPr>
        <w:t>ю</w:t>
      </w:r>
      <w:r>
        <w:rPr>
          <w:rStyle w:val="Hyperlink4"/>
          <w:rFonts w:eastAsia="Calibri"/>
        </w:rPr>
        <w:t xml:space="preserve">щих установок и источников </w:t>
      </w:r>
      <w:r w:rsidR="00A87E1E">
        <w:rPr>
          <w:rStyle w:val="Hyperlink4"/>
          <w:rFonts w:eastAsia="Calibri"/>
        </w:rPr>
        <w:t>тепловой энергии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является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A87E1E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>___________________________________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A87E1E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границы балансовой принадлежности тепловых сетей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балансовой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принадлежности те</w:t>
      </w:r>
      <w:r>
        <w:rPr>
          <w:rStyle w:val="Hyperlink4"/>
          <w:rFonts w:eastAsia="Calibri"/>
        </w:rPr>
        <w:t>п</w:t>
      </w:r>
      <w:r>
        <w:rPr>
          <w:rStyle w:val="Hyperlink4"/>
          <w:rFonts w:eastAsia="Calibri"/>
        </w:rPr>
        <w:t>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Style w:val="Hyperlink4"/>
          <w:rFonts w:eastAsia="Calibri"/>
        </w:rPr>
        <w:t xml:space="preserve"> Границей раздела </w:t>
      </w:r>
      <w:r w:rsidR="00A87E1E">
        <w:rPr>
          <w:rStyle w:val="Hyperlink4"/>
          <w:rFonts w:eastAsia="Calibri"/>
        </w:rPr>
        <w:t>эксплуатационной ответственности сторон является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эксплуатационной отве</w:t>
      </w:r>
      <w:r>
        <w:rPr>
          <w:rStyle w:val="af0"/>
          <w:rFonts w:ascii="Times New Roman" w:hAnsi="Times New Roman"/>
          <w:sz w:val="20"/>
          <w:szCs w:val="20"/>
        </w:rPr>
        <w:t>т</w:t>
      </w:r>
      <w:r>
        <w:rPr>
          <w:rStyle w:val="af0"/>
          <w:rFonts w:ascii="Times New Roman" w:hAnsi="Times New Roman"/>
          <w:sz w:val="20"/>
          <w:szCs w:val="20"/>
        </w:rPr>
        <w:t>ственности сторон)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ответственности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</w:t>
      </w:r>
      <w:r>
        <w:rPr>
          <w:rStyle w:val="Hyperlink4"/>
          <w:rFonts w:eastAsia="Calibri"/>
        </w:rPr>
        <w:t>я</w:t>
      </w:r>
      <w:r>
        <w:rPr>
          <w:rStyle w:val="Hyperlink4"/>
          <w:rFonts w:eastAsia="Calibri"/>
        </w:rPr>
        <w:t>щего акта у сторон отсутствуют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D07D9">
        <w:rPr>
          <w:rStyle w:val="Hyperlink4"/>
          <w:rFonts w:eastAsia="Calibri"/>
          <w:color w:val="auto"/>
        </w:rPr>
        <w:t> 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 подключении к системе теплоснабж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ния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составила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(____________________________), в том числе НДС 18%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Pr="001D07D9">
        <w:rPr>
          <w:rStyle w:val="Hyperlink4"/>
          <w:rFonts w:eastAsia="Calibri"/>
          <w:color w:val="auto"/>
        </w:rPr>
        <w:t> Настоящий акт состав</w:t>
      </w:r>
      <w:r>
        <w:rPr>
          <w:rStyle w:val="Hyperlink4"/>
          <w:rFonts w:eastAsia="Calibri"/>
        </w:rPr>
        <w:t xml:space="preserve">лен в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Исполнитель                                     </w:t>
      </w:r>
      <w:r>
        <w:rPr>
          <w:rStyle w:val="af0"/>
          <w:rFonts w:ascii="Times New Roman" w:hAnsi="Times New Roman"/>
          <w:sz w:val="24"/>
          <w:szCs w:val="24"/>
        </w:rPr>
        <w:t xml:space="preserve">                 </w:t>
      </w:r>
      <w:r>
        <w:rPr>
          <w:rStyle w:val="Hyperlink4"/>
          <w:rFonts w:eastAsia="Calibri"/>
        </w:rPr>
        <w:t>Заявитель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                 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176B2" w:rsidRDefault="00835D29" w:rsidP="00A87E1E">
      <w:pPr>
        <w:spacing w:after="0" w:line="240" w:lineRule="auto"/>
        <w:jc w:val="both"/>
      </w:pPr>
      <w:r>
        <w:rPr>
          <w:rStyle w:val="Hyperlink4"/>
          <w:rFonts w:eastAsia="Calibri"/>
        </w:rPr>
        <w:lastRenderedPageBreak/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 xml:space="preserve">__» 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  <w:r w:rsidR="00A87E1E" w:rsidRPr="000B04B2">
        <w:rPr>
          <w:rStyle w:val="af0"/>
          <w:szCs w:val="24"/>
        </w:rPr>
        <w:t xml:space="preserve"> </w:t>
      </w:r>
    </w:p>
    <w:sectPr w:rsidR="008176B2" w:rsidSect="00F175D4">
      <w:footerReference w:type="default" r:id="rId9"/>
      <w:pgSz w:w="11900" w:h="16840"/>
      <w:pgMar w:top="1134" w:right="1134" w:bottom="709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6E" w:rsidRDefault="009D106E" w:rsidP="00835D29">
      <w:pPr>
        <w:spacing w:after="0" w:line="240" w:lineRule="auto"/>
      </w:pPr>
      <w:r>
        <w:separator/>
      </w:r>
    </w:p>
  </w:endnote>
  <w:endnote w:type="continuationSeparator" w:id="0">
    <w:p w:rsidR="009D106E" w:rsidRDefault="009D106E" w:rsidP="0083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FF" w:rsidRDefault="001E7008">
    <w:pPr>
      <w:pStyle w:val="a5"/>
      <w:jc w:val="right"/>
    </w:pPr>
    <w:r>
      <w:fldChar w:fldCharType="begin"/>
    </w:r>
    <w:r w:rsidR="00A11CFF">
      <w:instrText xml:space="preserve"> PAGE </w:instrText>
    </w:r>
    <w:r>
      <w:fldChar w:fldCharType="separate"/>
    </w:r>
    <w:r w:rsidR="002A2E0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6E" w:rsidRDefault="009D106E" w:rsidP="00835D29">
      <w:pPr>
        <w:spacing w:after="0" w:line="240" w:lineRule="auto"/>
      </w:pPr>
      <w:r>
        <w:separator/>
      </w:r>
    </w:p>
  </w:footnote>
  <w:footnote w:type="continuationSeparator" w:id="0">
    <w:p w:rsidR="009D106E" w:rsidRDefault="009D106E" w:rsidP="0083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717"/>
    <w:multiLevelType w:val="hybridMultilevel"/>
    <w:tmpl w:val="E1B8D1CE"/>
    <w:numStyleLink w:val="4"/>
  </w:abstractNum>
  <w:abstractNum w:abstractNumId="1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80453A"/>
    <w:multiLevelType w:val="hybridMultilevel"/>
    <w:tmpl w:val="3E28139C"/>
    <w:numStyleLink w:val="3"/>
  </w:abstractNum>
  <w:abstractNum w:abstractNumId="4">
    <w:nsid w:val="0FA26E7F"/>
    <w:multiLevelType w:val="hybridMultilevel"/>
    <w:tmpl w:val="C7DA86BC"/>
    <w:numStyleLink w:val="14"/>
  </w:abstractNum>
  <w:abstractNum w:abstractNumId="5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F10296"/>
    <w:multiLevelType w:val="multilevel"/>
    <w:tmpl w:val="6D8889B2"/>
    <w:numStyleLink w:val="18"/>
  </w:abstractNum>
  <w:abstractNum w:abstractNumId="8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89145B"/>
    <w:multiLevelType w:val="hybridMultilevel"/>
    <w:tmpl w:val="EDB83C34"/>
    <w:numStyleLink w:val="5"/>
  </w:abstractNum>
  <w:abstractNum w:abstractNumId="11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F7D61E0"/>
    <w:multiLevelType w:val="hybridMultilevel"/>
    <w:tmpl w:val="E9F8932C"/>
    <w:numStyleLink w:val="10"/>
  </w:abstractNum>
  <w:abstractNum w:abstractNumId="15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767249"/>
    <w:multiLevelType w:val="hybridMultilevel"/>
    <w:tmpl w:val="0F186114"/>
    <w:numStyleLink w:val="20"/>
  </w:abstractNum>
  <w:abstractNum w:abstractNumId="22">
    <w:nsid w:val="4F3C04AB"/>
    <w:multiLevelType w:val="hybridMultilevel"/>
    <w:tmpl w:val="DE8055BE"/>
    <w:numStyleLink w:val="1"/>
  </w:abstractNum>
  <w:abstractNum w:abstractNumId="23">
    <w:nsid w:val="52CD3AFC"/>
    <w:multiLevelType w:val="hybridMultilevel"/>
    <w:tmpl w:val="D5F25918"/>
    <w:numStyleLink w:val="12"/>
  </w:abstractNum>
  <w:abstractNum w:abstractNumId="24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B952CC2"/>
    <w:multiLevelType w:val="hybridMultilevel"/>
    <w:tmpl w:val="6B24E4FA"/>
    <w:numStyleLink w:val="19"/>
  </w:abstractNum>
  <w:abstractNum w:abstractNumId="26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36F6AE4"/>
    <w:multiLevelType w:val="hybridMultilevel"/>
    <w:tmpl w:val="4260D7F2"/>
    <w:numStyleLink w:val="2"/>
  </w:abstractNum>
  <w:abstractNum w:abstractNumId="28">
    <w:nsid w:val="65FC4F81"/>
    <w:multiLevelType w:val="hybridMultilevel"/>
    <w:tmpl w:val="A3986A20"/>
    <w:numStyleLink w:val="6"/>
  </w:abstractNum>
  <w:abstractNum w:abstractNumId="29">
    <w:nsid w:val="6A080035"/>
    <w:multiLevelType w:val="hybridMultilevel"/>
    <w:tmpl w:val="1438ED44"/>
    <w:numStyleLink w:val="17"/>
  </w:abstractNum>
  <w:abstractNum w:abstractNumId="30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420394B"/>
    <w:multiLevelType w:val="hybridMultilevel"/>
    <w:tmpl w:val="C004E464"/>
    <w:numStyleLink w:val="13"/>
  </w:abstractNum>
  <w:abstractNum w:abstractNumId="33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7"/>
  </w:num>
  <w:num w:numId="5">
    <w:abstractNumId w:val="27"/>
    <w:lvlOverride w:ilvl="0">
      <w:startOverride w:val="3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6"/>
  </w:num>
  <w:num w:numId="11">
    <w:abstractNumId w:val="10"/>
  </w:num>
  <w:num w:numId="12">
    <w:abstractNumId w:val="10"/>
    <w:lvlOverride w:ilvl="0">
      <w:lvl w:ilvl="0" w:tplc="3DE851F2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FA8F1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72205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EE883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88BBD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EEDA2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C4C45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BA88BC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CC554A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28"/>
  </w:num>
  <w:num w:numId="15">
    <w:abstractNumId w:val="2"/>
  </w:num>
  <w:num w:numId="16">
    <w:abstractNumId w:val="28"/>
    <w:lvlOverride w:ilvl="0">
      <w:startOverride w:val="2"/>
      <w:lvl w:ilvl="0" w:tplc="5254C09E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862486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724C9C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340050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F6CE04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6809EE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7E5286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36AE80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AEA74C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0"/>
  </w:num>
  <w:num w:numId="18">
    <w:abstractNumId w:val="8"/>
  </w:num>
  <w:num w:numId="19">
    <w:abstractNumId w:val="31"/>
  </w:num>
  <w:num w:numId="20">
    <w:abstractNumId w:val="14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32"/>
  </w:num>
  <w:num w:numId="26">
    <w:abstractNumId w:val="18"/>
  </w:num>
  <w:num w:numId="27">
    <w:abstractNumId w:val="4"/>
  </w:num>
  <w:num w:numId="28">
    <w:abstractNumId w:val="1"/>
  </w:num>
  <w:num w:numId="29">
    <w:abstractNumId w:val="5"/>
  </w:num>
  <w:num w:numId="30">
    <w:abstractNumId w:val="33"/>
  </w:num>
  <w:num w:numId="31">
    <w:abstractNumId w:val="29"/>
    <w:lvlOverride w:ilvl="0">
      <w:startOverride w:val="1"/>
      <w:lvl w:ilvl="0" w:tplc="F0164284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</w:num>
  <w:num w:numId="3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</w:num>
  <w:num w:numId="35">
    <w:abstractNumId w:val="25"/>
    <w:lvlOverride w:ilvl="0">
      <w:lvl w:ilvl="0" w:tplc="55B8C97A">
        <w:numFmt w:val="decimal"/>
        <w:lvlText w:val=""/>
        <w:lvlJc w:val="left"/>
      </w:lvl>
    </w:lvlOverride>
    <w:lvlOverride w:ilvl="1">
      <w:lvl w:ilvl="1" w:tplc="03FAE8A6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6"/>
  </w:num>
  <w:num w:numId="38">
    <w:abstractNumId w:val="21"/>
    <w:lvlOverride w:ilvl="0">
      <w:lvl w:ilvl="0" w:tplc="CA604488">
        <w:numFmt w:val="decimal"/>
        <w:lvlText w:val=""/>
        <w:lvlJc w:val="left"/>
      </w:lvl>
    </w:lvlOverride>
    <w:lvlOverride w:ilvl="1">
      <w:lvl w:ilvl="1" w:tplc="7018B672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671"/>
    <w:rsid w:val="000141B2"/>
    <w:rsid w:val="000440A2"/>
    <w:rsid w:val="00065E1A"/>
    <w:rsid w:val="000F1336"/>
    <w:rsid w:val="00132EBF"/>
    <w:rsid w:val="001542AD"/>
    <w:rsid w:val="001726A2"/>
    <w:rsid w:val="0018690A"/>
    <w:rsid w:val="001E7008"/>
    <w:rsid w:val="002044F2"/>
    <w:rsid w:val="002A2E08"/>
    <w:rsid w:val="00364DF4"/>
    <w:rsid w:val="00446671"/>
    <w:rsid w:val="00490CBE"/>
    <w:rsid w:val="0056127B"/>
    <w:rsid w:val="00561AA4"/>
    <w:rsid w:val="005A5A10"/>
    <w:rsid w:val="0073700B"/>
    <w:rsid w:val="00763F83"/>
    <w:rsid w:val="00766BC3"/>
    <w:rsid w:val="00797A06"/>
    <w:rsid w:val="008176B2"/>
    <w:rsid w:val="00835D29"/>
    <w:rsid w:val="00947273"/>
    <w:rsid w:val="009D106E"/>
    <w:rsid w:val="00A11CFF"/>
    <w:rsid w:val="00A87E1E"/>
    <w:rsid w:val="00AA1EFF"/>
    <w:rsid w:val="00AA70A6"/>
    <w:rsid w:val="00AE2933"/>
    <w:rsid w:val="00BA01B9"/>
    <w:rsid w:val="00BB1036"/>
    <w:rsid w:val="00BC629D"/>
    <w:rsid w:val="00BE7BB6"/>
    <w:rsid w:val="00C33B86"/>
    <w:rsid w:val="00C77E10"/>
    <w:rsid w:val="00C945DE"/>
    <w:rsid w:val="00D41766"/>
    <w:rsid w:val="00DB08F7"/>
    <w:rsid w:val="00DE01EC"/>
    <w:rsid w:val="00DE378B"/>
    <w:rsid w:val="00DF4D2B"/>
    <w:rsid w:val="00E55463"/>
    <w:rsid w:val="00F175D4"/>
    <w:rsid w:val="00F3249E"/>
    <w:rsid w:val="00F376BF"/>
    <w:rsid w:val="00F47D93"/>
    <w:rsid w:val="00F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D29"/>
    <w:rPr>
      <w:u w:val="single"/>
    </w:rPr>
  </w:style>
  <w:style w:type="table" w:customStyle="1" w:styleId="TableNormal">
    <w:name w:val="Table 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835D2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footnote text"/>
    <w:link w:val="a8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сноски Знак"/>
    <w:basedOn w:val="a0"/>
    <w:link w:val="a7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HTML">
    <w:name w:val="HTML Preformatted"/>
    <w:link w:val="HTML0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835D29"/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paragraph" w:customStyle="1" w:styleId="a9">
    <w:name w:val="По умолчанию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ConsPlusNormal">
    <w:name w:val="ConsPlus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35D29"/>
    <w:pPr>
      <w:numPr>
        <w:numId w:val="1"/>
      </w:numPr>
    </w:pPr>
  </w:style>
  <w:style w:type="character" w:customStyle="1" w:styleId="aa">
    <w:name w:val="Ссылка"/>
    <w:rsid w:val="00835D29"/>
    <w:rPr>
      <w:color w:val="0000FF"/>
      <w:u w:val="single" w:color="0000FF"/>
    </w:rPr>
  </w:style>
  <w:style w:type="character" w:customStyle="1" w:styleId="Hyperlink0">
    <w:name w:val="Hyperlink.0"/>
    <w:basedOn w:val="aa"/>
    <w:rsid w:val="00835D29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kern w:val="0"/>
      <w:position w:val="0"/>
      <w:u w:val="none" w:color="000000"/>
      <w:vertAlign w:val="baseline"/>
      <w:lang w:val="en-US"/>
    </w:rPr>
  </w:style>
  <w:style w:type="numbering" w:customStyle="1" w:styleId="2">
    <w:name w:val="Импортированный стиль 2"/>
    <w:rsid w:val="00835D29"/>
    <w:pPr>
      <w:numPr>
        <w:numId w:val="3"/>
      </w:numPr>
    </w:pPr>
  </w:style>
  <w:style w:type="numbering" w:customStyle="1" w:styleId="3">
    <w:name w:val="Импортированный стиль 3"/>
    <w:rsid w:val="00835D29"/>
    <w:pPr>
      <w:numPr>
        <w:numId w:val="6"/>
      </w:numPr>
    </w:pPr>
  </w:style>
  <w:style w:type="numbering" w:customStyle="1" w:styleId="4">
    <w:name w:val="Импортированный стиль 4"/>
    <w:rsid w:val="00835D29"/>
    <w:pPr>
      <w:numPr>
        <w:numId w:val="8"/>
      </w:numPr>
    </w:pPr>
  </w:style>
  <w:style w:type="numbering" w:customStyle="1" w:styleId="5">
    <w:name w:val="Импортированный стиль 5"/>
    <w:rsid w:val="00835D29"/>
    <w:pPr>
      <w:numPr>
        <w:numId w:val="10"/>
      </w:numPr>
    </w:pPr>
  </w:style>
  <w:style w:type="numbering" w:customStyle="1" w:styleId="6">
    <w:name w:val="Импортированный стиль 6"/>
    <w:rsid w:val="00835D29"/>
    <w:pPr>
      <w:numPr>
        <w:numId w:val="13"/>
      </w:numPr>
    </w:pPr>
  </w:style>
  <w:style w:type="paragraph" w:styleId="ab">
    <w:name w:val="List Paragraph"/>
    <w:uiPriority w:val="34"/>
    <w:qFormat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835D29"/>
    <w:pPr>
      <w:numPr>
        <w:numId w:val="15"/>
      </w:numPr>
    </w:pPr>
  </w:style>
  <w:style w:type="character" w:customStyle="1" w:styleId="Hyperlink1">
    <w:name w:val="Hyperlink.1"/>
    <w:basedOn w:val="aa"/>
    <w:rsid w:val="00835D29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835D29"/>
    <w:pPr>
      <w:numPr>
        <w:numId w:val="17"/>
      </w:numPr>
    </w:pPr>
  </w:style>
  <w:style w:type="character" w:customStyle="1" w:styleId="Hyperlink2">
    <w:name w:val="Hyperlink.2"/>
    <w:basedOn w:val="aa"/>
    <w:rsid w:val="00835D29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d">
    <w:name w:val="Текст Знак"/>
    <w:basedOn w:val="a0"/>
    <w:link w:val="ac"/>
    <w:rsid w:val="00835D29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numbering" w:customStyle="1" w:styleId="9">
    <w:name w:val="Импортированный стиль 9"/>
    <w:rsid w:val="00835D29"/>
    <w:pPr>
      <w:numPr>
        <w:numId w:val="18"/>
      </w:numPr>
    </w:pPr>
  </w:style>
  <w:style w:type="numbering" w:customStyle="1" w:styleId="10">
    <w:name w:val="Импортированный стиль 10"/>
    <w:rsid w:val="00835D29"/>
    <w:pPr>
      <w:numPr>
        <w:numId w:val="19"/>
      </w:numPr>
    </w:pPr>
  </w:style>
  <w:style w:type="numbering" w:customStyle="1" w:styleId="11">
    <w:name w:val="Импортированный стиль 11"/>
    <w:rsid w:val="00835D29"/>
    <w:pPr>
      <w:numPr>
        <w:numId w:val="21"/>
      </w:numPr>
    </w:pPr>
  </w:style>
  <w:style w:type="numbering" w:customStyle="1" w:styleId="12">
    <w:name w:val="Импортированный стиль 12"/>
    <w:rsid w:val="00835D29"/>
    <w:pPr>
      <w:numPr>
        <w:numId w:val="22"/>
      </w:numPr>
    </w:pPr>
  </w:style>
  <w:style w:type="numbering" w:customStyle="1" w:styleId="13">
    <w:name w:val="Импортированный стиль 13"/>
    <w:rsid w:val="00835D29"/>
    <w:pPr>
      <w:numPr>
        <w:numId w:val="24"/>
      </w:numPr>
    </w:pPr>
  </w:style>
  <w:style w:type="numbering" w:customStyle="1" w:styleId="14">
    <w:name w:val="Импортированный стиль 14"/>
    <w:rsid w:val="00835D29"/>
    <w:pPr>
      <w:numPr>
        <w:numId w:val="26"/>
      </w:numPr>
    </w:pPr>
  </w:style>
  <w:style w:type="numbering" w:customStyle="1" w:styleId="15">
    <w:name w:val="Импортированный стиль 15"/>
    <w:rsid w:val="00835D29"/>
    <w:pPr>
      <w:numPr>
        <w:numId w:val="28"/>
      </w:numPr>
    </w:pPr>
  </w:style>
  <w:style w:type="numbering" w:customStyle="1" w:styleId="16">
    <w:name w:val="Импортированный стиль 16"/>
    <w:rsid w:val="00835D29"/>
    <w:pPr>
      <w:numPr>
        <w:numId w:val="29"/>
      </w:numPr>
    </w:pPr>
  </w:style>
  <w:style w:type="paragraph" w:styleId="ae">
    <w:name w:val="annotation text"/>
    <w:link w:val="af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Текст примечания Знак"/>
    <w:basedOn w:val="a0"/>
    <w:link w:val="ae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17">
    <w:name w:val="Импортированный стиль 17"/>
    <w:rsid w:val="00835D29"/>
    <w:pPr>
      <w:numPr>
        <w:numId w:val="30"/>
      </w:numPr>
    </w:pPr>
  </w:style>
  <w:style w:type="character" w:customStyle="1" w:styleId="Hyperlink3">
    <w:name w:val="Hyperlink.3"/>
    <w:basedOn w:val="aa"/>
    <w:rsid w:val="00835D2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835D29"/>
    <w:pPr>
      <w:numPr>
        <w:numId w:val="32"/>
      </w:numPr>
    </w:pPr>
  </w:style>
  <w:style w:type="character" w:customStyle="1" w:styleId="af0">
    <w:name w:val="Нет"/>
    <w:rsid w:val="00835D29"/>
  </w:style>
  <w:style w:type="character" w:customStyle="1" w:styleId="Hyperlink4">
    <w:name w:val="Hyperlink.4"/>
    <w:basedOn w:val="af0"/>
    <w:rsid w:val="00835D29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835D29"/>
    <w:pPr>
      <w:numPr>
        <w:numId w:val="34"/>
      </w:numPr>
    </w:pPr>
  </w:style>
  <w:style w:type="numbering" w:customStyle="1" w:styleId="20">
    <w:name w:val="Импортированный стиль 20"/>
    <w:rsid w:val="00835D29"/>
    <w:pPr>
      <w:numPr>
        <w:numId w:val="37"/>
      </w:numPr>
    </w:pPr>
  </w:style>
  <w:style w:type="paragraph" w:customStyle="1" w:styleId="Style7">
    <w:name w:val="Style7"/>
    <w:rsid w:val="00835D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D29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3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D2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835D29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835D2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6">
    <w:name w:val="Revision"/>
    <w:hidden/>
    <w:uiPriority w:val="99"/>
    <w:semiHidden/>
    <w:rsid w:val="00835D29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7">
    <w:name w:val="footnote reference"/>
    <w:basedOn w:val="a0"/>
    <w:uiPriority w:val="99"/>
    <w:semiHidden/>
    <w:unhideWhenUsed/>
    <w:rsid w:val="00835D29"/>
    <w:rPr>
      <w:vertAlign w:val="superscript"/>
    </w:rPr>
  </w:style>
  <w:style w:type="paragraph" w:customStyle="1" w:styleId="ConsPlusTitle">
    <w:name w:val="ConsPlusTitle"/>
    <w:rsid w:val="0083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F3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76BF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5"/>
    <w:pPr>
      <w:numPr>
        <w:numId w:val="28"/>
      </w:numPr>
    </w:pPr>
  </w:style>
  <w:style w:type="numbering" w:customStyle="1" w:styleId="TableNormal">
    <w:name w:val="7"/>
    <w:pPr>
      <w:numPr>
        <w:numId w:val="15"/>
      </w:numPr>
    </w:pPr>
  </w:style>
  <w:style w:type="numbering" w:customStyle="1" w:styleId="a4">
    <w:name w:val="16"/>
    <w:pPr>
      <w:numPr>
        <w:numId w:val="29"/>
      </w:numPr>
    </w:pPr>
  </w:style>
  <w:style w:type="numbering" w:customStyle="1" w:styleId="a5">
    <w:name w:val="18"/>
    <w:pPr>
      <w:numPr>
        <w:numId w:val="32"/>
      </w:numPr>
    </w:pPr>
  </w:style>
  <w:style w:type="numbering" w:customStyle="1" w:styleId="a6">
    <w:name w:val="9"/>
    <w:pPr>
      <w:numPr>
        <w:numId w:val="18"/>
      </w:numPr>
    </w:pPr>
  </w:style>
  <w:style w:type="numbering" w:customStyle="1" w:styleId="a7">
    <w:name w:val="1"/>
    <w:pPr>
      <w:numPr>
        <w:numId w:val="1"/>
      </w:numPr>
    </w:pPr>
  </w:style>
  <w:style w:type="numbering" w:customStyle="1" w:styleId="a8">
    <w:name w:val="2"/>
    <w:pPr>
      <w:numPr>
        <w:numId w:val="3"/>
      </w:numPr>
    </w:pPr>
  </w:style>
  <w:style w:type="numbering" w:customStyle="1" w:styleId="HTML">
    <w:name w:val="3"/>
    <w:pPr>
      <w:numPr>
        <w:numId w:val="6"/>
      </w:numPr>
    </w:pPr>
  </w:style>
  <w:style w:type="numbering" w:customStyle="1" w:styleId="HTML0">
    <w:name w:val="4"/>
    <w:pPr>
      <w:numPr>
        <w:numId w:val="8"/>
      </w:numPr>
    </w:pPr>
  </w:style>
  <w:style w:type="numbering" w:customStyle="1" w:styleId="a9">
    <w:name w:val="6"/>
    <w:pPr>
      <w:numPr>
        <w:numId w:val="13"/>
      </w:numPr>
    </w:pPr>
  </w:style>
  <w:style w:type="numbering" w:customStyle="1" w:styleId="ConsPlusNormal">
    <w:name w:val="20"/>
    <w:pPr>
      <w:numPr>
        <w:numId w:val="37"/>
      </w:numPr>
    </w:pPr>
  </w:style>
  <w:style w:type="numbering" w:customStyle="1" w:styleId="1">
    <w:name w:val="13"/>
    <w:pPr>
      <w:numPr>
        <w:numId w:val="24"/>
      </w:numPr>
    </w:pPr>
  </w:style>
  <w:style w:type="numbering" w:customStyle="1" w:styleId="aa">
    <w:name w:val="14"/>
    <w:pPr>
      <w:numPr>
        <w:numId w:val="26"/>
      </w:numPr>
    </w:pPr>
  </w:style>
  <w:style w:type="numbering" w:customStyle="1" w:styleId="Hyperlink0">
    <w:name w:val="11"/>
    <w:pPr>
      <w:numPr>
        <w:numId w:val="21"/>
      </w:numPr>
    </w:pPr>
  </w:style>
  <w:style w:type="numbering" w:customStyle="1" w:styleId="2">
    <w:name w:val="19"/>
    <w:pPr>
      <w:numPr>
        <w:numId w:val="34"/>
      </w:numPr>
    </w:pPr>
  </w:style>
  <w:style w:type="numbering" w:customStyle="1" w:styleId="3">
    <w:name w:val="12"/>
    <w:pPr>
      <w:numPr>
        <w:numId w:val="22"/>
      </w:numPr>
    </w:pPr>
  </w:style>
  <w:style w:type="numbering" w:customStyle="1" w:styleId="4">
    <w:name w:val="5"/>
    <w:pPr>
      <w:numPr>
        <w:numId w:val="10"/>
      </w:numPr>
    </w:pPr>
  </w:style>
  <w:style w:type="numbering" w:customStyle="1" w:styleId="5">
    <w:name w:val="8"/>
    <w:pPr>
      <w:numPr>
        <w:numId w:val="17"/>
      </w:numPr>
    </w:pPr>
  </w:style>
  <w:style w:type="numbering" w:customStyle="1" w:styleId="6">
    <w:name w:val="10"/>
    <w:pPr>
      <w:numPr>
        <w:numId w:val="19"/>
      </w:numPr>
    </w:pPr>
  </w:style>
  <w:style w:type="numbering" w:customStyle="1" w:styleId="ab">
    <w:name w:val="1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565D-804D-415A-A411-30135D66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7983</Words>
  <Characters>45507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Галимов</dc:creator>
  <cp:lastModifiedBy>Агаркова А. В,</cp:lastModifiedBy>
  <cp:revision>7</cp:revision>
  <cp:lastPrinted>2019-02-27T12:19:00Z</cp:lastPrinted>
  <dcterms:created xsi:type="dcterms:W3CDTF">2019-02-27T08:33:00Z</dcterms:created>
  <dcterms:modified xsi:type="dcterms:W3CDTF">2019-02-27T12:19:00Z</dcterms:modified>
</cp:coreProperties>
</file>